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EF8" w14:textId="609C80D8" w:rsidR="0035491C" w:rsidRDefault="0035491C" w:rsidP="0035491C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B391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1B3FD6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drawing>
          <wp:inline distT="0" distB="0" distL="0" distR="0" wp14:anchorId="13357093" wp14:editId="042C6291">
            <wp:extent cx="561975" cy="685800"/>
            <wp:effectExtent l="0" t="0" r="9525" b="0"/>
            <wp:docPr id="4" name="Slika 4" descr="Opis: 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r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1F82" w14:textId="77777777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REPUBLIKA HRVATSKA</w:t>
      </w:r>
    </w:p>
    <w:p w14:paraId="12C1C206" w14:textId="77777777" w:rsidR="00D36250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KARLOVAČKA ŽUPANIJ</w:t>
      </w:r>
      <w:r w:rsidR="00D36250">
        <w:rPr>
          <w:rFonts w:ascii="Times New Roman" w:hAnsi="Times New Roman" w:cs="Times New Roman"/>
          <w:sz w:val="24"/>
          <w:szCs w:val="24"/>
        </w:rPr>
        <w:t>A</w:t>
      </w:r>
    </w:p>
    <w:p w14:paraId="05F9ED31" w14:textId="017C25C6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OPĆINA RAKOVICA</w:t>
      </w:r>
    </w:p>
    <w:p w14:paraId="600D1F68" w14:textId="0C179E50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OPĆINSKO VIJEĆE</w:t>
      </w:r>
    </w:p>
    <w:p w14:paraId="727AB1DE" w14:textId="77777777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80690BA" w14:textId="7D9D82E0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KLASA: 024-02/25-01/0</w:t>
      </w:r>
      <w:r w:rsidR="0076192F">
        <w:rPr>
          <w:rFonts w:ascii="Times New Roman" w:hAnsi="Times New Roman" w:cs="Times New Roman"/>
          <w:sz w:val="24"/>
          <w:szCs w:val="24"/>
        </w:rPr>
        <w:t>7</w:t>
      </w:r>
    </w:p>
    <w:p w14:paraId="5EEB0BCE" w14:textId="77777777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URBROJ: 2133-16-3-25-1</w:t>
      </w:r>
    </w:p>
    <w:p w14:paraId="7A30CEAD" w14:textId="1D80E60F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 xml:space="preserve">Rakovica, </w:t>
      </w:r>
      <w:r w:rsidR="00590617">
        <w:rPr>
          <w:rFonts w:ascii="Times New Roman" w:hAnsi="Times New Roman" w:cs="Times New Roman"/>
          <w:sz w:val="24"/>
          <w:szCs w:val="24"/>
        </w:rPr>
        <w:t>0</w:t>
      </w:r>
      <w:r w:rsidR="0076192F">
        <w:rPr>
          <w:rFonts w:ascii="Times New Roman" w:hAnsi="Times New Roman" w:cs="Times New Roman"/>
          <w:sz w:val="24"/>
          <w:szCs w:val="24"/>
        </w:rPr>
        <w:t>6. studenog</w:t>
      </w:r>
      <w:r w:rsidR="0042195F">
        <w:rPr>
          <w:rFonts w:ascii="Times New Roman" w:hAnsi="Times New Roman" w:cs="Times New Roman"/>
          <w:sz w:val="24"/>
          <w:szCs w:val="24"/>
        </w:rPr>
        <w:t xml:space="preserve"> </w:t>
      </w:r>
      <w:r w:rsidRPr="003F61E2">
        <w:rPr>
          <w:rFonts w:ascii="Times New Roman" w:hAnsi="Times New Roman" w:cs="Times New Roman"/>
          <w:sz w:val="24"/>
          <w:szCs w:val="24"/>
        </w:rPr>
        <w:t xml:space="preserve">2025. </w:t>
      </w:r>
    </w:p>
    <w:p w14:paraId="3D75B1D1" w14:textId="77777777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72FB722" w14:textId="45848A39" w:rsidR="0042195F" w:rsidRDefault="0035491C" w:rsidP="00590617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Na temelju članka 27. Statuta Općine Rakovica (''Službeni glasnik Općine Rakovica'', broj 11/20 - godina izdavanja VI, 11/21 - godina izdavanja VII, 12/21 - godina izdavanja VII,  7/22 - godina izdavanja VIII i 3/23) i članaka 84. i 85. Poslovnika Općinskog vijeća Općine Rakovica (''Službeni glasnik Općine Rakovica'', broj 11/20 - godina izdavanja VI, 11/21 - godina izdavanja VII) </w:t>
      </w:r>
    </w:p>
    <w:p w14:paraId="108CF432" w14:textId="77777777" w:rsidR="0042195F" w:rsidRPr="003F61E2" w:rsidRDefault="0042195F" w:rsidP="003F61E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pl-PL"/>
        </w:rPr>
      </w:pPr>
    </w:p>
    <w:p w14:paraId="61498E1B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DDD98A5" w14:textId="4177E0F4" w:rsidR="0035491C" w:rsidRPr="003F61E2" w:rsidRDefault="00AF40AA" w:rsidP="00AF40AA">
      <w:pPr>
        <w:spacing w:after="0" w:line="240" w:lineRule="atLeast"/>
        <w:ind w:firstLine="72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lang w:val="pl-PL"/>
        </w:rPr>
        <w:t>S A Z I V A M</w:t>
      </w:r>
    </w:p>
    <w:p w14:paraId="1935CEEE" w14:textId="70CA0232" w:rsidR="0035491C" w:rsidRPr="003F61E2" w:rsidRDefault="0076192F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>. sjednicu Općinskog vije</w:t>
      </w:r>
      <w:r w:rsidR="00C26B2D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a Općine Rakovica za </w:t>
      </w:r>
      <w:r>
        <w:rPr>
          <w:rFonts w:ascii="Times New Roman" w:hAnsi="Times New Roman" w:cs="Times New Roman"/>
          <w:sz w:val="24"/>
          <w:szCs w:val="24"/>
          <w:lang w:val="pl-PL"/>
        </w:rPr>
        <w:t>srijedu</w:t>
      </w:r>
    </w:p>
    <w:p w14:paraId="405043E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2499450" w14:textId="0FE15C16" w:rsidR="0035491C" w:rsidRPr="003F61E2" w:rsidRDefault="0076192F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12. studenog</w:t>
      </w:r>
      <w:r w:rsidR="0042195F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2025. godine</w:t>
      </w:r>
    </w:p>
    <w:p w14:paraId="3BCB9F0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5EBCCAE" w14:textId="77777777" w:rsidR="00C26B2D" w:rsidRDefault="00C26B2D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A07A7B" w14:textId="26468DB6" w:rsidR="0035491C" w:rsidRPr="003F61E2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Sjednica će se održati u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v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ijećnici Općine Rakovica, Rakovica 7, s početkom u </w:t>
      </w:r>
      <w:r w:rsidR="000D468E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:00 sati, a za sjednicu se predlažu sljedeće točk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e dnevnog reda: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87773B" w14:textId="77777777" w:rsidR="0035491C" w:rsidRPr="003F61E2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F5F544" w14:textId="7C2C42FB" w:rsidR="0035491C" w:rsidRPr="003F61E2" w:rsidRDefault="0035491C" w:rsidP="005E66DA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Vije</w:t>
      </w:r>
      <w:r w:rsidR="006E5BE8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nička pitanja i prijedlozi</w:t>
      </w:r>
    </w:p>
    <w:p w14:paraId="7F42B78C" w14:textId="2C2066A4" w:rsidR="00C26B2D" w:rsidRDefault="0035491C" w:rsidP="001C208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Usvajanje zapisnika s</w:t>
      </w:r>
      <w:r w:rsidR="001C208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6192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5579D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219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66DA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jednice Općins</w:t>
      </w:r>
      <w:r w:rsidR="001C2089">
        <w:rPr>
          <w:rFonts w:ascii="Times New Roman" w:hAnsi="Times New Roman" w:cs="Times New Roman"/>
          <w:sz w:val="24"/>
          <w:szCs w:val="24"/>
          <w:lang w:val="pl-PL"/>
        </w:rPr>
        <w:t>kog vijeća</w:t>
      </w:r>
      <w:r w:rsidR="00E30C3F">
        <w:rPr>
          <w:rFonts w:ascii="Times New Roman" w:hAnsi="Times New Roman" w:cs="Times New Roman"/>
          <w:sz w:val="24"/>
          <w:szCs w:val="24"/>
          <w:lang w:val="pl-PL"/>
        </w:rPr>
        <w:t xml:space="preserve"> Općine Rakovica</w:t>
      </w:r>
    </w:p>
    <w:p w14:paraId="4D9F2BD7" w14:textId="77777777" w:rsidR="0076192F" w:rsidRDefault="00590617" w:rsidP="0076192F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</w:t>
      </w:r>
      <w:r w:rsidR="0076192F">
        <w:rPr>
          <w:rFonts w:ascii="Times New Roman" w:hAnsi="Times New Roman" w:cs="Times New Roman"/>
          <w:sz w:val="24"/>
          <w:szCs w:val="24"/>
          <w:lang w:val="pl-PL"/>
        </w:rPr>
        <w:t>donošenje Odluke o kratkoročnom zaduženju Općine Rakovica</w:t>
      </w:r>
    </w:p>
    <w:p w14:paraId="31AA498E" w14:textId="57513A34" w:rsidR="0076192F" w:rsidRDefault="0076192F" w:rsidP="0076192F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</w:t>
      </w:r>
      <w:r w:rsidR="00EF0B1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Odluke o IV. </w:t>
      </w:r>
      <w:r w:rsidR="00EF0B11">
        <w:rPr>
          <w:rFonts w:ascii="Times New Roman" w:hAnsi="Times New Roman" w:cs="Times New Roman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sz w:val="24"/>
          <w:szCs w:val="24"/>
          <w:lang w:val="pl-PL"/>
        </w:rPr>
        <w:t>zmjenama i dopunama Proračuna Općine Rakovica za 2025. godinu</w:t>
      </w:r>
    </w:p>
    <w:p w14:paraId="05C23930" w14:textId="79620F95" w:rsidR="0042195F" w:rsidRDefault="0076192F" w:rsidP="0076192F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Odluke o vrijednosti boda za obračun komunalne naknade</w:t>
      </w:r>
    </w:p>
    <w:p w14:paraId="0CB163BF" w14:textId="4B3EAF08" w:rsidR="0076192F" w:rsidRDefault="0076192F" w:rsidP="007619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98DE04" w14:textId="4401D582" w:rsidR="0076192F" w:rsidRPr="0076192F" w:rsidRDefault="0076192F" w:rsidP="007619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>S poštovanjem,</w:t>
      </w:r>
    </w:p>
    <w:p w14:paraId="30932A17" w14:textId="77777777" w:rsidR="0042195F" w:rsidRPr="003F61E2" w:rsidRDefault="0042195F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39B3D315" w14:textId="77777777" w:rsidR="003F61E2" w:rsidRPr="003F61E2" w:rsidRDefault="003F61E2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42B5ABF0" w14:textId="7CDA2B05" w:rsidR="003F61E2" w:rsidRPr="003F61E2" w:rsidRDefault="00C26B2D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PREDSJEDNIK OPĆINSKOG VIJE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4E91F1D3" w14:textId="77777777" w:rsidR="003F61E2" w:rsidRDefault="003F61E2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3466DFA4" w14:textId="77777777" w:rsidR="006E5BE8" w:rsidRPr="003F61E2" w:rsidRDefault="006E5BE8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FF70B1C" w14:textId="5749CE84" w:rsidR="003F61E2" w:rsidRPr="003F61E2" w:rsidRDefault="00C26B2D" w:rsidP="00C26B2D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</w:t>
      </w:r>
      <w:r w:rsidR="003F61E2" w:rsidRPr="003F61E2">
        <w:rPr>
          <w:rFonts w:ascii="Times New Roman" w:hAnsi="Times New Roman" w:cs="Times New Roman"/>
          <w:sz w:val="24"/>
          <w:szCs w:val="24"/>
          <w:lang w:val="pl-PL"/>
        </w:rPr>
        <w:t>Zoran Luketić, bacc.oec.</w:t>
      </w:r>
    </w:p>
    <w:sectPr w:rsidR="003F61E2" w:rsidRPr="003F61E2" w:rsidSect="003F61E2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BEA"/>
    <w:multiLevelType w:val="hybridMultilevel"/>
    <w:tmpl w:val="F7344584"/>
    <w:lvl w:ilvl="0" w:tplc="49F6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F061A"/>
    <w:multiLevelType w:val="hybridMultilevel"/>
    <w:tmpl w:val="F72E5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1430">
    <w:abstractNumId w:val="1"/>
  </w:num>
  <w:num w:numId="2" w16cid:durableId="19646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C"/>
    <w:rsid w:val="000274D9"/>
    <w:rsid w:val="00027CAD"/>
    <w:rsid w:val="000335FF"/>
    <w:rsid w:val="00036BD5"/>
    <w:rsid w:val="00072BCB"/>
    <w:rsid w:val="000C085C"/>
    <w:rsid w:val="000D030A"/>
    <w:rsid w:val="000D468E"/>
    <w:rsid w:val="00116ECE"/>
    <w:rsid w:val="00116F39"/>
    <w:rsid w:val="001925F9"/>
    <w:rsid w:val="001B3918"/>
    <w:rsid w:val="001C2089"/>
    <w:rsid w:val="001C40C5"/>
    <w:rsid w:val="001E1F39"/>
    <w:rsid w:val="00243D61"/>
    <w:rsid w:val="00263696"/>
    <w:rsid w:val="00276A2B"/>
    <w:rsid w:val="00285C0F"/>
    <w:rsid w:val="00294E8D"/>
    <w:rsid w:val="002C3467"/>
    <w:rsid w:val="002F33F9"/>
    <w:rsid w:val="00303080"/>
    <w:rsid w:val="00321A4B"/>
    <w:rsid w:val="0035491C"/>
    <w:rsid w:val="00365244"/>
    <w:rsid w:val="00367630"/>
    <w:rsid w:val="00372A17"/>
    <w:rsid w:val="0037438C"/>
    <w:rsid w:val="00384F8E"/>
    <w:rsid w:val="003F61E2"/>
    <w:rsid w:val="00417C70"/>
    <w:rsid w:val="0042195F"/>
    <w:rsid w:val="0044263C"/>
    <w:rsid w:val="00491F40"/>
    <w:rsid w:val="004A4037"/>
    <w:rsid w:val="004F5547"/>
    <w:rsid w:val="00524912"/>
    <w:rsid w:val="00537793"/>
    <w:rsid w:val="005579D7"/>
    <w:rsid w:val="00590617"/>
    <w:rsid w:val="005A7822"/>
    <w:rsid w:val="005B35C0"/>
    <w:rsid w:val="005E66DA"/>
    <w:rsid w:val="00621D4E"/>
    <w:rsid w:val="006C4908"/>
    <w:rsid w:val="006D35B7"/>
    <w:rsid w:val="006E5BE8"/>
    <w:rsid w:val="00717FA2"/>
    <w:rsid w:val="00732AE2"/>
    <w:rsid w:val="00743A36"/>
    <w:rsid w:val="00756494"/>
    <w:rsid w:val="0076192F"/>
    <w:rsid w:val="00795DC9"/>
    <w:rsid w:val="007E1D89"/>
    <w:rsid w:val="007F1584"/>
    <w:rsid w:val="00843547"/>
    <w:rsid w:val="0084385F"/>
    <w:rsid w:val="00875F3F"/>
    <w:rsid w:val="00895B26"/>
    <w:rsid w:val="008A08C6"/>
    <w:rsid w:val="008D698F"/>
    <w:rsid w:val="008E06E7"/>
    <w:rsid w:val="008E5EDA"/>
    <w:rsid w:val="00904E9C"/>
    <w:rsid w:val="009377DA"/>
    <w:rsid w:val="0096330E"/>
    <w:rsid w:val="009A4571"/>
    <w:rsid w:val="009D4769"/>
    <w:rsid w:val="009D649F"/>
    <w:rsid w:val="00A67B24"/>
    <w:rsid w:val="00A7270A"/>
    <w:rsid w:val="00AC649B"/>
    <w:rsid w:val="00AF40AA"/>
    <w:rsid w:val="00B5582A"/>
    <w:rsid w:val="00B57204"/>
    <w:rsid w:val="00B61538"/>
    <w:rsid w:val="00B94778"/>
    <w:rsid w:val="00C26B2D"/>
    <w:rsid w:val="00C5650C"/>
    <w:rsid w:val="00D057BD"/>
    <w:rsid w:val="00D1769B"/>
    <w:rsid w:val="00D36250"/>
    <w:rsid w:val="00DD0B8B"/>
    <w:rsid w:val="00DE69E8"/>
    <w:rsid w:val="00DE6C35"/>
    <w:rsid w:val="00E23BD4"/>
    <w:rsid w:val="00E30C3F"/>
    <w:rsid w:val="00E36BB7"/>
    <w:rsid w:val="00E50395"/>
    <w:rsid w:val="00EF0B11"/>
    <w:rsid w:val="00EF0C48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2422"/>
  <w15:chartTrackingRefBased/>
  <w15:docId w15:val="{B5DA914B-52FF-45B9-A603-494EAED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4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49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49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49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49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49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49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49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49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49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49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491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04E9C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Brozinčević</dc:creator>
  <cp:keywords/>
  <dc:description/>
  <cp:lastModifiedBy>Opcina Rakovica</cp:lastModifiedBy>
  <cp:revision>11</cp:revision>
  <cp:lastPrinted>2025-11-06T14:17:00Z</cp:lastPrinted>
  <dcterms:created xsi:type="dcterms:W3CDTF">2025-08-12T07:05:00Z</dcterms:created>
  <dcterms:modified xsi:type="dcterms:W3CDTF">2025-11-06T14:18:00Z</dcterms:modified>
</cp:coreProperties>
</file>