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21A9" w14:textId="0D5B212E" w:rsidR="00A036DB" w:rsidRDefault="00A036DB" w:rsidP="00AE692A">
      <w:pPr>
        <w:pStyle w:val="Bezproreda"/>
        <w:spacing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OBRAZLOŽENJE UZ </w:t>
      </w:r>
      <w:r w:rsidR="0066763B">
        <w:rPr>
          <w:b/>
          <w:sz w:val="28"/>
          <w:szCs w:val="24"/>
        </w:rPr>
        <w:t>I</w:t>
      </w:r>
      <w:r w:rsidR="00A30A49">
        <w:rPr>
          <w:b/>
          <w:sz w:val="28"/>
          <w:szCs w:val="24"/>
        </w:rPr>
        <w:t>V</w:t>
      </w:r>
      <w:r>
        <w:rPr>
          <w:b/>
          <w:sz w:val="28"/>
          <w:szCs w:val="24"/>
        </w:rPr>
        <w:t>. IZMJENE I DOPUNE PRORAČUNA</w:t>
      </w:r>
    </w:p>
    <w:p w14:paraId="7E7A4D99" w14:textId="503AF2F2" w:rsidR="00A036DB" w:rsidRDefault="00A036DB" w:rsidP="00AE692A">
      <w:pPr>
        <w:pStyle w:val="Bezproreda"/>
        <w:spacing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OPĆINE RAKOVICA ZA 202</w:t>
      </w:r>
      <w:r w:rsidR="00C86D0D">
        <w:rPr>
          <w:b/>
          <w:sz w:val="28"/>
          <w:szCs w:val="24"/>
        </w:rPr>
        <w:t>5</w:t>
      </w:r>
      <w:r>
        <w:rPr>
          <w:b/>
          <w:sz w:val="28"/>
          <w:szCs w:val="24"/>
        </w:rPr>
        <w:t>. GODINU</w:t>
      </w:r>
    </w:p>
    <w:p w14:paraId="34FFD481" w14:textId="77777777" w:rsidR="00A036DB" w:rsidRDefault="00A036DB" w:rsidP="00AE692A">
      <w:pPr>
        <w:pStyle w:val="Bezproreda"/>
        <w:spacing w:line="360" w:lineRule="auto"/>
        <w:rPr>
          <w:szCs w:val="24"/>
        </w:rPr>
      </w:pPr>
    </w:p>
    <w:p w14:paraId="55881E52" w14:textId="77777777" w:rsidR="00A036DB" w:rsidRDefault="00A036DB" w:rsidP="00AE692A">
      <w:pPr>
        <w:pStyle w:val="Bezproreda"/>
        <w:spacing w:line="360" w:lineRule="auto"/>
        <w:rPr>
          <w:szCs w:val="24"/>
        </w:rPr>
      </w:pPr>
    </w:p>
    <w:p w14:paraId="6200183D" w14:textId="77777777" w:rsidR="00A036DB" w:rsidRPr="00F420AD" w:rsidRDefault="00A036DB" w:rsidP="00AE692A">
      <w:pPr>
        <w:pStyle w:val="Bezproreda"/>
        <w:spacing w:line="360" w:lineRule="auto"/>
        <w:rPr>
          <w:b/>
          <w:szCs w:val="24"/>
        </w:rPr>
      </w:pPr>
      <w:r w:rsidRPr="00F420AD">
        <w:rPr>
          <w:b/>
          <w:szCs w:val="24"/>
        </w:rPr>
        <w:t>I Uvod</w:t>
      </w:r>
    </w:p>
    <w:p w14:paraId="38AEBDF1" w14:textId="77777777" w:rsidR="00A036DB" w:rsidRDefault="00A036DB" w:rsidP="0071063D">
      <w:pPr>
        <w:pStyle w:val="Bezproreda"/>
        <w:spacing w:line="360" w:lineRule="auto"/>
        <w:jc w:val="both"/>
        <w:rPr>
          <w:szCs w:val="24"/>
        </w:rPr>
      </w:pPr>
    </w:p>
    <w:p w14:paraId="46874B49" w14:textId="742F5EB6" w:rsidR="00E55904" w:rsidRDefault="00A036DB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U I</w:t>
      </w:r>
      <w:r w:rsidR="004440E9">
        <w:rPr>
          <w:szCs w:val="24"/>
        </w:rPr>
        <w:t>V</w:t>
      </w:r>
      <w:r>
        <w:rPr>
          <w:szCs w:val="24"/>
        </w:rPr>
        <w:t>. izmjenama i dopunama Proračuna Općine Rakovica za 202</w:t>
      </w:r>
      <w:r w:rsidR="00C86D0D">
        <w:rPr>
          <w:szCs w:val="24"/>
        </w:rPr>
        <w:t>5</w:t>
      </w:r>
      <w:r>
        <w:rPr>
          <w:szCs w:val="24"/>
        </w:rPr>
        <w:t xml:space="preserve">. godinu (u daljnjem tekstu: Rebalans) </w:t>
      </w:r>
      <w:r w:rsidR="000E3112">
        <w:rPr>
          <w:szCs w:val="24"/>
        </w:rPr>
        <w:t xml:space="preserve">predlaže se ukupno </w:t>
      </w:r>
      <w:r w:rsidR="005E53D6">
        <w:rPr>
          <w:szCs w:val="24"/>
        </w:rPr>
        <w:t xml:space="preserve">povećanje u iznosu od </w:t>
      </w:r>
      <w:r w:rsidR="009B5178">
        <w:rPr>
          <w:szCs w:val="24"/>
        </w:rPr>
        <w:t>4</w:t>
      </w:r>
      <w:r w:rsidR="00BD0001">
        <w:rPr>
          <w:szCs w:val="24"/>
        </w:rPr>
        <w:t>58.667,03</w:t>
      </w:r>
      <w:r w:rsidR="009B5178">
        <w:rPr>
          <w:szCs w:val="24"/>
        </w:rPr>
        <w:t xml:space="preserve"> </w:t>
      </w:r>
      <w:r w:rsidR="005E53D6">
        <w:rPr>
          <w:szCs w:val="24"/>
        </w:rPr>
        <w:t>eura.</w:t>
      </w:r>
    </w:p>
    <w:p w14:paraId="30CA11D0" w14:textId="4B428AE5" w:rsidR="00A036DB" w:rsidRDefault="00E55904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Ovim Rebalansom izvršeno je uravnoteženje Proračuna zbog promjena koje nisu bile poznate u vrijeme donošenja istoga, a koji se odnose na priljev i odljev novčanih sredstava </w:t>
      </w:r>
      <w:r w:rsidR="005123A5">
        <w:rPr>
          <w:szCs w:val="24"/>
        </w:rPr>
        <w:t xml:space="preserve">, te zbog usklade </w:t>
      </w:r>
      <w:r w:rsidR="00BD0001">
        <w:rPr>
          <w:szCs w:val="24"/>
        </w:rPr>
        <w:t xml:space="preserve">ostalih </w:t>
      </w:r>
      <w:r w:rsidR="005123A5">
        <w:rPr>
          <w:szCs w:val="24"/>
        </w:rPr>
        <w:t>izvora financiranja</w:t>
      </w:r>
      <w:r w:rsidR="00BD0001">
        <w:rPr>
          <w:szCs w:val="24"/>
        </w:rPr>
        <w:t>.</w:t>
      </w:r>
    </w:p>
    <w:p w14:paraId="1E3CA210" w14:textId="77777777" w:rsidR="009B5178" w:rsidRDefault="009B5178" w:rsidP="0071063D">
      <w:pPr>
        <w:pStyle w:val="Bezproreda"/>
        <w:spacing w:line="360" w:lineRule="auto"/>
        <w:jc w:val="both"/>
        <w:rPr>
          <w:szCs w:val="24"/>
        </w:rPr>
      </w:pPr>
    </w:p>
    <w:p w14:paraId="531A2716" w14:textId="77777777" w:rsidR="00A036DB" w:rsidRDefault="00A036DB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U nastavku se daje pojašnjenje predloženih izmjena i dopuna</w:t>
      </w:r>
      <w:r w:rsidR="00624AF5">
        <w:rPr>
          <w:szCs w:val="24"/>
        </w:rPr>
        <w:t xml:space="preserve"> Općeg i Posebnog dijela Proračuna sukladno članku 31. </w:t>
      </w:r>
      <w:r w:rsidR="00D20CA4" w:rsidRPr="00D20CA4">
        <w:rPr>
          <w:szCs w:val="24"/>
        </w:rPr>
        <w:t>Zakon</w:t>
      </w:r>
      <w:r w:rsidR="00D20CA4">
        <w:rPr>
          <w:szCs w:val="24"/>
        </w:rPr>
        <w:t xml:space="preserve">a </w:t>
      </w:r>
      <w:r w:rsidR="00D20CA4" w:rsidRPr="00D20CA4">
        <w:rPr>
          <w:szCs w:val="24"/>
        </w:rPr>
        <w:t>o proračunu ("Narodne novine" br. 144/21.)</w:t>
      </w:r>
    </w:p>
    <w:p w14:paraId="2D5A5E9F" w14:textId="77777777" w:rsidR="00A036DB" w:rsidRDefault="00A036DB" w:rsidP="0071063D">
      <w:pPr>
        <w:pStyle w:val="Bezproreda"/>
        <w:spacing w:line="360" w:lineRule="auto"/>
        <w:jc w:val="both"/>
        <w:rPr>
          <w:szCs w:val="24"/>
        </w:rPr>
      </w:pPr>
    </w:p>
    <w:p w14:paraId="7EECB540" w14:textId="77777777" w:rsidR="00A036DB" w:rsidRDefault="00A036DB" w:rsidP="0071063D">
      <w:pPr>
        <w:pStyle w:val="Bezproreda"/>
        <w:spacing w:line="360" w:lineRule="auto"/>
        <w:jc w:val="both"/>
        <w:rPr>
          <w:szCs w:val="24"/>
        </w:rPr>
      </w:pPr>
    </w:p>
    <w:p w14:paraId="59F260FE" w14:textId="77777777" w:rsidR="00A036DB" w:rsidRDefault="00A036DB" w:rsidP="00AE692A">
      <w:pPr>
        <w:pStyle w:val="Bezproreda"/>
        <w:spacing w:line="360" w:lineRule="auto"/>
        <w:rPr>
          <w:b/>
          <w:szCs w:val="24"/>
        </w:rPr>
      </w:pPr>
      <w:r>
        <w:rPr>
          <w:b/>
          <w:szCs w:val="24"/>
        </w:rPr>
        <w:t>II Obrazloženje izmjena i dopuna Općeg dijela proračuna</w:t>
      </w:r>
    </w:p>
    <w:p w14:paraId="427FDD25" w14:textId="77777777" w:rsidR="00E66516" w:rsidRDefault="00E66516" w:rsidP="00AE692A">
      <w:pPr>
        <w:pStyle w:val="Bezproreda"/>
        <w:spacing w:line="360" w:lineRule="auto"/>
      </w:pPr>
    </w:p>
    <w:p w14:paraId="3E53AB5C" w14:textId="77777777" w:rsidR="00624AF5" w:rsidRPr="00F420AD" w:rsidRDefault="00624AF5" w:rsidP="00AE692A">
      <w:pPr>
        <w:pStyle w:val="Bezproreda"/>
        <w:spacing w:line="360" w:lineRule="auto"/>
        <w:rPr>
          <w:b/>
          <w:bCs/>
          <w:i/>
          <w:iCs/>
          <w:szCs w:val="24"/>
          <w:u w:val="single"/>
        </w:rPr>
      </w:pPr>
      <w:r w:rsidRPr="00F420AD">
        <w:rPr>
          <w:b/>
          <w:bCs/>
          <w:i/>
          <w:iCs/>
          <w:szCs w:val="24"/>
          <w:u w:val="single"/>
        </w:rPr>
        <w:t>Prihodi poslovanja i prihodi od prodaje nefinancijske imovine</w:t>
      </w:r>
    </w:p>
    <w:p w14:paraId="2AE1B6E0" w14:textId="77777777" w:rsidR="00624AF5" w:rsidRDefault="00624AF5" w:rsidP="00AE692A">
      <w:pPr>
        <w:pStyle w:val="Bezproreda"/>
        <w:spacing w:line="360" w:lineRule="auto"/>
        <w:rPr>
          <w:szCs w:val="24"/>
        </w:rPr>
      </w:pPr>
    </w:p>
    <w:p w14:paraId="303169AC" w14:textId="45C843F0" w:rsidR="00A447FD" w:rsidRDefault="00624AF5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Na strani prihoda izvršena je korekcija</w:t>
      </w:r>
      <w:r w:rsidR="00D20CA4">
        <w:rPr>
          <w:szCs w:val="24"/>
        </w:rPr>
        <w:t xml:space="preserve"> u smislu </w:t>
      </w:r>
      <w:r w:rsidR="005E53D6">
        <w:rPr>
          <w:szCs w:val="24"/>
        </w:rPr>
        <w:t>povećanja</w:t>
      </w:r>
      <w:r w:rsidR="00B83D5C">
        <w:rPr>
          <w:szCs w:val="24"/>
        </w:rPr>
        <w:t xml:space="preserve"> </w:t>
      </w:r>
      <w:r w:rsidR="00C86D0D">
        <w:rPr>
          <w:szCs w:val="24"/>
        </w:rPr>
        <w:t xml:space="preserve">i smanjenja </w:t>
      </w:r>
      <w:r w:rsidR="00D20CA4">
        <w:rPr>
          <w:szCs w:val="24"/>
        </w:rPr>
        <w:t>po pojedinim vrstama</w:t>
      </w:r>
      <w:r w:rsidR="00B83D5C">
        <w:rPr>
          <w:szCs w:val="24"/>
        </w:rPr>
        <w:t xml:space="preserve"> prihoda</w:t>
      </w:r>
      <w:r w:rsidR="0066178C">
        <w:rPr>
          <w:szCs w:val="24"/>
        </w:rPr>
        <w:t xml:space="preserve"> od čega su se prihodi poslovanja </w:t>
      </w:r>
      <w:r w:rsidR="005E53D6">
        <w:rPr>
          <w:szCs w:val="24"/>
        </w:rPr>
        <w:t xml:space="preserve">povećali </w:t>
      </w:r>
      <w:r w:rsidR="009B5178">
        <w:rPr>
          <w:szCs w:val="24"/>
        </w:rPr>
        <w:t xml:space="preserve">za </w:t>
      </w:r>
      <w:r w:rsidR="00BD0001">
        <w:rPr>
          <w:b/>
          <w:bCs/>
          <w:szCs w:val="24"/>
        </w:rPr>
        <w:t xml:space="preserve">458.667,03 </w:t>
      </w:r>
      <w:r w:rsidR="005E53D6" w:rsidRPr="005123A5">
        <w:rPr>
          <w:b/>
          <w:bCs/>
          <w:szCs w:val="24"/>
        </w:rPr>
        <w:t>eura</w:t>
      </w:r>
      <w:r w:rsidR="0066178C">
        <w:rPr>
          <w:szCs w:val="24"/>
        </w:rPr>
        <w:t xml:space="preserve"> </w:t>
      </w:r>
      <w:r w:rsidR="004F1FF2">
        <w:rPr>
          <w:szCs w:val="24"/>
        </w:rPr>
        <w:t>.</w:t>
      </w:r>
    </w:p>
    <w:p w14:paraId="00E16F98" w14:textId="3A496DE7" w:rsidR="004F1FF2" w:rsidRDefault="004F1FF2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Tim povećanjem, te uz raspoloživa sredstva iz prethodnih godina , u iznosu od </w:t>
      </w:r>
      <w:r w:rsidR="009B5178" w:rsidRPr="005123A5">
        <w:rPr>
          <w:b/>
          <w:bCs/>
          <w:szCs w:val="24"/>
        </w:rPr>
        <w:t>736.010,34</w:t>
      </w:r>
      <w:r>
        <w:rPr>
          <w:szCs w:val="24"/>
        </w:rPr>
        <w:t xml:space="preserve"> eura, planiraju se sveukupni prihodi u iznosu od </w:t>
      </w:r>
      <w:r w:rsidR="00BD0001" w:rsidRPr="00BD0001">
        <w:rPr>
          <w:b/>
          <w:bCs/>
          <w:szCs w:val="24"/>
        </w:rPr>
        <w:t>9.792.144,27</w:t>
      </w:r>
      <w:r w:rsidR="00C86D0D">
        <w:rPr>
          <w:szCs w:val="24"/>
        </w:rPr>
        <w:t xml:space="preserve"> </w:t>
      </w:r>
      <w:r>
        <w:rPr>
          <w:szCs w:val="24"/>
        </w:rPr>
        <w:t>eura.</w:t>
      </w:r>
    </w:p>
    <w:p w14:paraId="283F1603" w14:textId="77777777" w:rsidR="004F1FF2" w:rsidRDefault="004F1FF2" w:rsidP="0071063D">
      <w:pPr>
        <w:pStyle w:val="Bezproreda"/>
        <w:spacing w:line="360" w:lineRule="auto"/>
        <w:jc w:val="both"/>
        <w:rPr>
          <w:szCs w:val="24"/>
        </w:rPr>
      </w:pPr>
    </w:p>
    <w:p w14:paraId="52F836BC" w14:textId="10BB90BD" w:rsidR="00BD0001" w:rsidRDefault="00BD0001" w:rsidP="00AE692A">
      <w:pPr>
        <w:pStyle w:val="Bezproreda"/>
        <w:spacing w:line="360" w:lineRule="auto"/>
        <w:rPr>
          <w:szCs w:val="24"/>
          <w:u w:val="single"/>
        </w:rPr>
      </w:pPr>
      <w:r w:rsidRPr="00BD0001">
        <w:rPr>
          <w:szCs w:val="24"/>
          <w:u w:val="single"/>
        </w:rPr>
        <w:t>Unutar skupine 61</w:t>
      </w:r>
    </w:p>
    <w:p w14:paraId="1B96D838" w14:textId="77777777" w:rsidR="00BD0001" w:rsidRDefault="00BD0001" w:rsidP="00AE692A">
      <w:pPr>
        <w:pStyle w:val="Bezproreda"/>
        <w:spacing w:line="360" w:lineRule="auto"/>
        <w:rPr>
          <w:szCs w:val="24"/>
          <w:u w:val="single"/>
        </w:rPr>
      </w:pPr>
    </w:p>
    <w:p w14:paraId="430772E0" w14:textId="4C68A147" w:rsidR="00BD0001" w:rsidRDefault="00BD0001" w:rsidP="0071063D">
      <w:pPr>
        <w:pStyle w:val="Bezproreda"/>
        <w:spacing w:line="360" w:lineRule="auto"/>
        <w:jc w:val="both"/>
        <w:rPr>
          <w:szCs w:val="24"/>
        </w:rPr>
      </w:pPr>
      <w:r w:rsidRPr="00BD0001">
        <w:rPr>
          <w:szCs w:val="24"/>
        </w:rPr>
        <w:t>Porez na nekretnine</w:t>
      </w:r>
      <w:r>
        <w:rPr>
          <w:szCs w:val="24"/>
        </w:rPr>
        <w:t xml:space="preserve"> ispravljena je samo pozicija. Iznos ostaje isti.</w:t>
      </w:r>
    </w:p>
    <w:p w14:paraId="4A39564B" w14:textId="77777777" w:rsidR="00BD0001" w:rsidRPr="00BD0001" w:rsidRDefault="00BD0001" w:rsidP="00AE692A">
      <w:pPr>
        <w:pStyle w:val="Bezproreda"/>
        <w:spacing w:line="360" w:lineRule="auto"/>
        <w:rPr>
          <w:szCs w:val="24"/>
        </w:rPr>
      </w:pPr>
    </w:p>
    <w:p w14:paraId="26149B81" w14:textId="5CCBCCE4" w:rsidR="009B5178" w:rsidRDefault="00BC4530" w:rsidP="00AE692A">
      <w:pPr>
        <w:pStyle w:val="Bezproreda"/>
        <w:spacing w:line="360" w:lineRule="auto"/>
        <w:rPr>
          <w:szCs w:val="24"/>
        </w:rPr>
      </w:pPr>
      <w:r w:rsidRPr="00F420AD">
        <w:rPr>
          <w:szCs w:val="24"/>
          <w:u w:val="single"/>
        </w:rPr>
        <w:t>Unutar skupine 6</w:t>
      </w:r>
      <w:r w:rsidR="00C86D0D" w:rsidRPr="00F420AD">
        <w:rPr>
          <w:szCs w:val="24"/>
          <w:u w:val="single"/>
        </w:rPr>
        <w:t>3</w:t>
      </w:r>
      <w:r>
        <w:rPr>
          <w:szCs w:val="24"/>
        </w:rPr>
        <w:t xml:space="preserve"> </w:t>
      </w:r>
    </w:p>
    <w:p w14:paraId="5FD5DF42" w14:textId="77777777" w:rsidR="005123A5" w:rsidRDefault="005123A5" w:rsidP="0071063D">
      <w:pPr>
        <w:pStyle w:val="Bezproreda"/>
        <w:spacing w:line="360" w:lineRule="auto"/>
        <w:jc w:val="both"/>
        <w:rPr>
          <w:szCs w:val="24"/>
        </w:rPr>
      </w:pPr>
    </w:p>
    <w:p w14:paraId="7C522AB1" w14:textId="7896991B" w:rsidR="009B5178" w:rsidRDefault="009B5178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Pomoći iz županijskog proračuna – izvršena korekcija u vidu povećanja za </w:t>
      </w:r>
      <w:r w:rsidR="00BD0001">
        <w:rPr>
          <w:szCs w:val="24"/>
        </w:rPr>
        <w:t>1.000,00 eura za kastraciju pasa i mačaka . korekcija napravljena sukladno potpisanom ugovoru.</w:t>
      </w:r>
    </w:p>
    <w:p w14:paraId="346D7F9F" w14:textId="7C1526BD" w:rsidR="009B5178" w:rsidRDefault="00BD0001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Pomoći od izvanproračunskog korisnika</w:t>
      </w:r>
      <w:r w:rsidR="00C502F0">
        <w:rPr>
          <w:szCs w:val="24"/>
        </w:rPr>
        <w:t xml:space="preserve"> - </w:t>
      </w:r>
      <w:r>
        <w:rPr>
          <w:szCs w:val="24"/>
        </w:rPr>
        <w:t xml:space="preserve"> uvrštena pozicija za prihode za cestu Kordunski Ljeskovac Basara Lug- </w:t>
      </w:r>
      <w:r w:rsidR="00D63741">
        <w:rPr>
          <w:szCs w:val="24"/>
        </w:rPr>
        <w:t>planirani prihodi bili su za 2024. godinu ali zbog kašnjenja u plaćanju zadnja situacija isplaćena je u 2025. godini, te je uskladom utvrđeno da nedostaje pozicija za taj prihod.</w:t>
      </w:r>
    </w:p>
    <w:p w14:paraId="489C664F" w14:textId="77777777" w:rsidR="00D63741" w:rsidRDefault="00D63741" w:rsidP="00AE692A">
      <w:pPr>
        <w:pStyle w:val="Bezproreda"/>
        <w:spacing w:line="360" w:lineRule="auto"/>
        <w:rPr>
          <w:szCs w:val="24"/>
        </w:rPr>
      </w:pPr>
    </w:p>
    <w:p w14:paraId="4C81E3B0" w14:textId="283E0C08" w:rsidR="00D63741" w:rsidRDefault="00D63741" w:rsidP="00AE692A">
      <w:pPr>
        <w:pStyle w:val="Bezproreda"/>
        <w:spacing w:line="360" w:lineRule="auto"/>
        <w:rPr>
          <w:szCs w:val="24"/>
          <w:u w:val="single"/>
        </w:rPr>
      </w:pPr>
      <w:r w:rsidRPr="00D63741">
        <w:rPr>
          <w:szCs w:val="24"/>
          <w:u w:val="single"/>
        </w:rPr>
        <w:t>Unutar skupine 64</w:t>
      </w:r>
    </w:p>
    <w:p w14:paraId="362E4286" w14:textId="77777777" w:rsidR="00D63741" w:rsidRPr="00D63741" w:rsidRDefault="00D63741" w:rsidP="00AE692A">
      <w:pPr>
        <w:pStyle w:val="Bezproreda"/>
        <w:spacing w:line="360" w:lineRule="auto"/>
        <w:rPr>
          <w:szCs w:val="24"/>
          <w:u w:val="single"/>
        </w:rPr>
      </w:pPr>
    </w:p>
    <w:p w14:paraId="48AEDB9A" w14:textId="023CCE2A" w:rsidR="00624F6D" w:rsidRDefault="00D63741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Povećanje pozicije za prihode od naknade za eksploataciju  unutar izvora 1.3. za 8.629,00 eura.</w:t>
      </w:r>
    </w:p>
    <w:p w14:paraId="1CD0285E" w14:textId="77777777" w:rsidR="00D63741" w:rsidRDefault="00D63741" w:rsidP="00AE692A">
      <w:pPr>
        <w:pStyle w:val="Bezproreda"/>
        <w:spacing w:line="360" w:lineRule="auto"/>
        <w:rPr>
          <w:szCs w:val="24"/>
        </w:rPr>
      </w:pPr>
    </w:p>
    <w:p w14:paraId="1484A397" w14:textId="3C0CB90E" w:rsidR="00D63741" w:rsidRPr="00D63741" w:rsidRDefault="00D63741" w:rsidP="00AE692A">
      <w:pPr>
        <w:pStyle w:val="Bezproreda"/>
        <w:spacing w:line="360" w:lineRule="auto"/>
        <w:rPr>
          <w:szCs w:val="24"/>
          <w:u w:val="single"/>
        </w:rPr>
      </w:pPr>
      <w:r w:rsidRPr="00D63741">
        <w:rPr>
          <w:szCs w:val="24"/>
          <w:u w:val="single"/>
        </w:rPr>
        <w:t>Unutar skupine 65</w:t>
      </w:r>
    </w:p>
    <w:p w14:paraId="44699E0B" w14:textId="77777777" w:rsidR="0021302E" w:rsidRDefault="0021302E" w:rsidP="00AE692A">
      <w:pPr>
        <w:pStyle w:val="Bezproreda"/>
        <w:spacing w:line="360" w:lineRule="auto"/>
        <w:rPr>
          <w:szCs w:val="24"/>
        </w:rPr>
      </w:pPr>
    </w:p>
    <w:p w14:paraId="2EFAC0D6" w14:textId="3C430B1E" w:rsidR="00D63741" w:rsidRDefault="00D63741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Povećanje na poziciji prihoda od turističke pristojbe . Izvršena korekcija prema stvarno uplaćenim prihodima.</w:t>
      </w:r>
    </w:p>
    <w:p w14:paraId="092055A3" w14:textId="77777777" w:rsidR="00D63741" w:rsidRDefault="00D63741" w:rsidP="0071063D">
      <w:pPr>
        <w:pStyle w:val="Bezproreda"/>
        <w:spacing w:line="360" w:lineRule="auto"/>
        <w:jc w:val="both"/>
        <w:rPr>
          <w:szCs w:val="24"/>
        </w:rPr>
      </w:pPr>
    </w:p>
    <w:p w14:paraId="6E25F95E" w14:textId="4BE3196F" w:rsidR="00D63741" w:rsidRDefault="00D63741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Korekcija u smislu povećanja na poziciji prihoda od šumskog doprinosa . Zbog povećanog iskorištenja šuma , povećane su  i uplate za šumski doprinos.</w:t>
      </w:r>
    </w:p>
    <w:p w14:paraId="3B53A5AA" w14:textId="77777777" w:rsidR="00D63741" w:rsidRDefault="00D63741" w:rsidP="0071063D">
      <w:pPr>
        <w:pStyle w:val="Bezproreda"/>
        <w:spacing w:line="360" w:lineRule="auto"/>
        <w:jc w:val="both"/>
        <w:rPr>
          <w:szCs w:val="24"/>
        </w:rPr>
      </w:pPr>
    </w:p>
    <w:p w14:paraId="15AC381D" w14:textId="36F8EEB5" w:rsidR="00D63741" w:rsidRDefault="00D63741" w:rsidP="00AE692A">
      <w:pPr>
        <w:pStyle w:val="Bezproreda"/>
        <w:spacing w:line="360" w:lineRule="auto"/>
        <w:rPr>
          <w:szCs w:val="24"/>
          <w:u w:val="single"/>
        </w:rPr>
      </w:pPr>
      <w:r w:rsidRPr="00D63741">
        <w:rPr>
          <w:szCs w:val="24"/>
          <w:u w:val="single"/>
        </w:rPr>
        <w:t>Unutar skupine 84</w:t>
      </w:r>
    </w:p>
    <w:p w14:paraId="687AA666" w14:textId="77777777" w:rsidR="00D63741" w:rsidRDefault="00D63741" w:rsidP="00AE692A">
      <w:pPr>
        <w:pStyle w:val="Bezproreda"/>
        <w:spacing w:line="360" w:lineRule="auto"/>
        <w:rPr>
          <w:szCs w:val="24"/>
          <w:u w:val="single"/>
        </w:rPr>
      </w:pPr>
    </w:p>
    <w:p w14:paraId="161BF001" w14:textId="33DFA945" w:rsidR="00D63741" w:rsidRDefault="00D63741" w:rsidP="0071063D">
      <w:pPr>
        <w:pStyle w:val="Bezproreda"/>
        <w:spacing w:line="360" w:lineRule="auto"/>
        <w:jc w:val="both"/>
        <w:rPr>
          <w:szCs w:val="24"/>
        </w:rPr>
      </w:pPr>
      <w:r w:rsidRPr="00D63741">
        <w:rPr>
          <w:szCs w:val="24"/>
        </w:rPr>
        <w:t>Kratkoročno zaduživanje</w:t>
      </w:r>
      <w:r w:rsidR="00C502F0">
        <w:rPr>
          <w:szCs w:val="24"/>
        </w:rPr>
        <w:t xml:space="preserve"> – </w:t>
      </w:r>
      <w:r w:rsidR="00AE692A">
        <w:rPr>
          <w:szCs w:val="24"/>
        </w:rPr>
        <w:t xml:space="preserve">zbog nastale situacije sa brojnim dugovanjima JU </w:t>
      </w:r>
      <w:proofErr w:type="spellStart"/>
      <w:r w:rsidR="00AE692A">
        <w:rPr>
          <w:szCs w:val="24"/>
        </w:rPr>
        <w:t>Baraćeve</w:t>
      </w:r>
      <w:proofErr w:type="spellEnd"/>
      <w:r w:rsidR="00AE692A">
        <w:rPr>
          <w:szCs w:val="24"/>
        </w:rPr>
        <w:t xml:space="preserve"> špilje te povećanja ekonomske cijene DV i zapošljavanja njegovateljice, a nemogućnosti financiranja iz vlastitih izvora prihoda, Općina je bila primorana zadužiti se kako bi se podmirili redovni troškovi poslovanja.</w:t>
      </w:r>
    </w:p>
    <w:p w14:paraId="51217F8A" w14:textId="77777777" w:rsidR="00C502F0" w:rsidRPr="00D63741" w:rsidRDefault="00C502F0" w:rsidP="00AE692A">
      <w:pPr>
        <w:pStyle w:val="Bezproreda"/>
        <w:spacing w:line="360" w:lineRule="auto"/>
        <w:rPr>
          <w:szCs w:val="24"/>
        </w:rPr>
      </w:pPr>
    </w:p>
    <w:p w14:paraId="5843C016" w14:textId="77777777" w:rsidR="0066178C" w:rsidRPr="00F420AD" w:rsidRDefault="0066178C" w:rsidP="00AE692A">
      <w:pPr>
        <w:pStyle w:val="Bezproreda"/>
        <w:spacing w:line="360" w:lineRule="auto"/>
        <w:rPr>
          <w:b/>
          <w:bCs/>
          <w:i/>
          <w:iCs/>
          <w:szCs w:val="24"/>
          <w:u w:val="single"/>
        </w:rPr>
      </w:pPr>
      <w:r w:rsidRPr="00F420AD">
        <w:rPr>
          <w:b/>
          <w:bCs/>
          <w:i/>
          <w:iCs/>
          <w:szCs w:val="24"/>
          <w:u w:val="single"/>
        </w:rPr>
        <w:t>Rashodi poslovanja i rashodi za nabavu nefinancijske imovine</w:t>
      </w:r>
    </w:p>
    <w:p w14:paraId="3A2CFC4F" w14:textId="77777777" w:rsidR="0066178C" w:rsidRDefault="0066178C" w:rsidP="00AE692A">
      <w:pPr>
        <w:pStyle w:val="Bezproreda"/>
        <w:spacing w:line="360" w:lineRule="auto"/>
        <w:rPr>
          <w:szCs w:val="24"/>
        </w:rPr>
      </w:pPr>
    </w:p>
    <w:p w14:paraId="4DDD82B4" w14:textId="77777777" w:rsidR="00AE2943" w:rsidRDefault="0066178C" w:rsidP="00AE692A">
      <w:pPr>
        <w:pStyle w:val="Bezproreda"/>
        <w:spacing w:line="360" w:lineRule="auto"/>
        <w:rPr>
          <w:szCs w:val="24"/>
        </w:rPr>
      </w:pPr>
      <w:r>
        <w:rPr>
          <w:szCs w:val="24"/>
        </w:rPr>
        <w:t>Na strani rashoda i sukladno prihodima također je izvršena korekcija</w:t>
      </w:r>
      <w:r w:rsidR="00EF69DB">
        <w:rPr>
          <w:szCs w:val="24"/>
        </w:rPr>
        <w:t>.</w:t>
      </w:r>
      <w:r w:rsidR="00740757">
        <w:rPr>
          <w:szCs w:val="24"/>
        </w:rPr>
        <w:t xml:space="preserve"> </w:t>
      </w:r>
    </w:p>
    <w:p w14:paraId="54991DAA" w14:textId="77777777" w:rsidR="00A036DB" w:rsidRDefault="00A036DB" w:rsidP="00AE692A">
      <w:pPr>
        <w:pStyle w:val="Bezproreda"/>
        <w:spacing w:line="360" w:lineRule="auto"/>
      </w:pPr>
    </w:p>
    <w:p w14:paraId="1113E72A" w14:textId="77777777" w:rsidR="00A036DB" w:rsidRDefault="00A036DB" w:rsidP="00AE692A">
      <w:pPr>
        <w:pStyle w:val="Bezproreda"/>
        <w:spacing w:line="360" w:lineRule="auto"/>
      </w:pPr>
      <w:r>
        <w:rPr>
          <w:b/>
          <w:szCs w:val="24"/>
        </w:rPr>
        <w:t>III Obrazloženje izmjena i dopuna Posebnog dijela proračuna</w:t>
      </w:r>
    </w:p>
    <w:p w14:paraId="4397F905" w14:textId="77777777" w:rsidR="00A036DB" w:rsidRDefault="00A036DB" w:rsidP="00AE692A">
      <w:pPr>
        <w:pStyle w:val="Bezproreda"/>
        <w:spacing w:line="360" w:lineRule="auto"/>
        <w:rPr>
          <w:color w:val="FF0000"/>
          <w:szCs w:val="24"/>
        </w:rPr>
      </w:pPr>
    </w:p>
    <w:p w14:paraId="6D8395A2" w14:textId="75F6633C" w:rsidR="00422221" w:rsidRDefault="00A036DB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Obrazloženje Posebnog dijela proračuna sastoji se od obrazloženja programa koje se daje kroz obrazloženje aktivnosti i projekata</w:t>
      </w:r>
      <w:r w:rsidR="00A447FD">
        <w:rPr>
          <w:szCs w:val="24"/>
        </w:rPr>
        <w:t>. U nastavku se navod</w:t>
      </w:r>
      <w:r w:rsidR="00C263D6">
        <w:rPr>
          <w:szCs w:val="24"/>
        </w:rPr>
        <w:t>e</w:t>
      </w:r>
      <w:r w:rsidR="00A447FD">
        <w:rPr>
          <w:szCs w:val="24"/>
        </w:rPr>
        <w:t xml:space="preserve"> izmjene po </w:t>
      </w:r>
      <w:r w:rsidR="00C263D6">
        <w:rPr>
          <w:szCs w:val="24"/>
        </w:rPr>
        <w:t>o</w:t>
      </w:r>
      <w:r w:rsidR="00A447FD">
        <w:rPr>
          <w:szCs w:val="24"/>
        </w:rPr>
        <w:t>vom Rebalansu u sklopu programa u Proračunu.</w:t>
      </w:r>
    </w:p>
    <w:p w14:paraId="34C7D25E" w14:textId="77777777" w:rsidR="0071063D" w:rsidRDefault="0071063D" w:rsidP="00AE692A">
      <w:pPr>
        <w:pStyle w:val="Bezproreda"/>
        <w:spacing w:line="360" w:lineRule="auto"/>
        <w:rPr>
          <w:szCs w:val="24"/>
        </w:rPr>
      </w:pPr>
    </w:p>
    <w:p w14:paraId="2EC56797" w14:textId="77777777" w:rsidR="00A447FD" w:rsidRDefault="00A447FD" w:rsidP="00AE692A">
      <w:pPr>
        <w:pStyle w:val="Bezproreda"/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Razdjel  002 Izvršna tijela</w:t>
      </w:r>
    </w:p>
    <w:p w14:paraId="6623C9BF" w14:textId="77777777" w:rsidR="00A447FD" w:rsidRDefault="00A447FD" w:rsidP="00AE692A">
      <w:pPr>
        <w:pStyle w:val="Bezproreda"/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Glava</w:t>
      </w:r>
      <w:r>
        <w:rPr>
          <w:b/>
          <w:szCs w:val="24"/>
          <w:u w:val="single"/>
        </w:rPr>
        <w:tab/>
        <w:t>00201 Izvršna tijela</w:t>
      </w:r>
    </w:p>
    <w:p w14:paraId="05FF7F94" w14:textId="77777777" w:rsidR="00A447FD" w:rsidRDefault="00A447FD" w:rsidP="00AE692A">
      <w:pPr>
        <w:pStyle w:val="Bezproreda"/>
        <w:spacing w:line="360" w:lineRule="auto"/>
        <w:rPr>
          <w:szCs w:val="24"/>
        </w:rPr>
      </w:pPr>
    </w:p>
    <w:p w14:paraId="35CE066A" w14:textId="77777777" w:rsidR="00A447FD" w:rsidRDefault="00A447FD" w:rsidP="00AE692A">
      <w:pPr>
        <w:pStyle w:val="Bezproreda"/>
        <w:spacing w:line="360" w:lineRule="auto"/>
        <w:rPr>
          <w:b/>
          <w:szCs w:val="24"/>
        </w:rPr>
      </w:pPr>
      <w:r>
        <w:rPr>
          <w:b/>
          <w:szCs w:val="24"/>
        </w:rPr>
        <w:t>Program 2001 Općinski načelnik</w:t>
      </w:r>
    </w:p>
    <w:p w14:paraId="3BD8EC72" w14:textId="77777777" w:rsidR="00A447FD" w:rsidRDefault="00A447FD" w:rsidP="00AE692A">
      <w:pPr>
        <w:pStyle w:val="Bezproreda"/>
        <w:spacing w:line="360" w:lineRule="auto"/>
        <w:rPr>
          <w:b/>
          <w:szCs w:val="24"/>
        </w:rPr>
      </w:pPr>
    </w:p>
    <w:p w14:paraId="3D27F3FD" w14:textId="145A5D6A" w:rsidR="00AE2943" w:rsidRPr="00277F38" w:rsidRDefault="00A447FD" w:rsidP="00AE692A">
      <w:pPr>
        <w:pStyle w:val="Bezproreda"/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Rashodi za Aktivnost</w:t>
      </w:r>
      <w:r w:rsidR="00277F38">
        <w:rPr>
          <w:szCs w:val="24"/>
          <w:u w:val="single"/>
        </w:rPr>
        <w:t xml:space="preserve"> A10000</w:t>
      </w:r>
      <w:r w:rsidR="00447DFC">
        <w:rPr>
          <w:szCs w:val="24"/>
          <w:u w:val="single"/>
        </w:rPr>
        <w:t>2</w:t>
      </w:r>
      <w:r w:rsidR="00AE2943">
        <w:rPr>
          <w:szCs w:val="24"/>
          <w:u w:val="single"/>
        </w:rPr>
        <w:t>:</w:t>
      </w:r>
    </w:p>
    <w:p w14:paraId="41BF4737" w14:textId="77777777" w:rsidR="00AE2943" w:rsidRPr="00AE2943" w:rsidRDefault="00AE2943" w:rsidP="00AE692A">
      <w:pPr>
        <w:pStyle w:val="Bezproreda"/>
        <w:spacing w:line="360" w:lineRule="auto"/>
        <w:rPr>
          <w:szCs w:val="24"/>
        </w:rPr>
      </w:pPr>
    </w:p>
    <w:p w14:paraId="0A30B3DF" w14:textId="32225A32" w:rsidR="00D86297" w:rsidRDefault="00A447FD" w:rsidP="00AE692A">
      <w:pPr>
        <w:pStyle w:val="Bezproreda"/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  <w:r w:rsidR="00447DFC">
        <w:rPr>
          <w:szCs w:val="24"/>
          <w:u w:val="single"/>
        </w:rPr>
        <w:t>Rashodi za redovan rad</w:t>
      </w:r>
      <w:r w:rsidR="00277F38">
        <w:rPr>
          <w:szCs w:val="24"/>
          <w:u w:val="single"/>
        </w:rPr>
        <w:t xml:space="preserve"> </w:t>
      </w:r>
    </w:p>
    <w:p w14:paraId="680DA0E0" w14:textId="77777777" w:rsidR="00D86297" w:rsidRDefault="00D86297" w:rsidP="0071063D">
      <w:pPr>
        <w:pStyle w:val="Bezproreda"/>
        <w:spacing w:line="360" w:lineRule="auto"/>
        <w:jc w:val="both"/>
        <w:rPr>
          <w:szCs w:val="24"/>
          <w:u w:val="single"/>
        </w:rPr>
      </w:pPr>
    </w:p>
    <w:p w14:paraId="2BA0AB9E" w14:textId="70DE2275" w:rsidR="00447DFC" w:rsidRDefault="00D86297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Pr="00D86297">
        <w:rPr>
          <w:szCs w:val="24"/>
        </w:rPr>
        <w:t>zvršen</w:t>
      </w:r>
      <w:r w:rsidR="00447DFC">
        <w:rPr>
          <w:szCs w:val="24"/>
        </w:rPr>
        <w:t>a je korekcija rashoda u smislu povećanja na poziciji konzultantske usluge financijskog poslovanja</w:t>
      </w:r>
      <w:r w:rsidRPr="00D86297">
        <w:rPr>
          <w:szCs w:val="24"/>
        </w:rPr>
        <w:t xml:space="preserve"> </w:t>
      </w:r>
      <w:r w:rsidR="00447DFC">
        <w:rPr>
          <w:szCs w:val="24"/>
        </w:rPr>
        <w:t>u iznosu od 10.000,00 eura.</w:t>
      </w:r>
    </w:p>
    <w:p w14:paraId="1792CF27" w14:textId="77777777" w:rsidR="00D86297" w:rsidRDefault="00D86297" w:rsidP="00AE692A">
      <w:pPr>
        <w:pStyle w:val="Bezproreda"/>
        <w:spacing w:line="360" w:lineRule="auto"/>
        <w:rPr>
          <w:szCs w:val="24"/>
        </w:rPr>
      </w:pPr>
    </w:p>
    <w:p w14:paraId="4BECFEB0" w14:textId="77777777" w:rsidR="00842BBE" w:rsidRDefault="00842BBE" w:rsidP="00AE692A">
      <w:pPr>
        <w:pStyle w:val="Bezproreda"/>
        <w:spacing w:line="360" w:lineRule="auto"/>
      </w:pPr>
      <w:r>
        <w:rPr>
          <w:b/>
          <w:szCs w:val="24"/>
          <w:u w:val="single"/>
        </w:rPr>
        <w:t>Razdjel  005 Jedinstveni upravni odjel</w:t>
      </w:r>
    </w:p>
    <w:p w14:paraId="5DF396C7" w14:textId="77777777" w:rsidR="00842BBE" w:rsidRDefault="00842BBE" w:rsidP="00AE692A">
      <w:pPr>
        <w:pStyle w:val="Bezproreda"/>
        <w:spacing w:line="360" w:lineRule="auto"/>
        <w:rPr>
          <w:b/>
          <w:szCs w:val="24"/>
          <w:u w:val="single"/>
        </w:rPr>
      </w:pPr>
    </w:p>
    <w:p w14:paraId="64EC3F43" w14:textId="77777777" w:rsidR="00842BBE" w:rsidRDefault="00842BBE" w:rsidP="00AE692A">
      <w:pPr>
        <w:pStyle w:val="Bezproreda"/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Glava</w:t>
      </w:r>
      <w:r>
        <w:rPr>
          <w:b/>
          <w:szCs w:val="24"/>
          <w:u w:val="single"/>
        </w:rPr>
        <w:tab/>
        <w:t xml:space="preserve">00501 Jedinstveni upravni odjel </w:t>
      </w:r>
    </w:p>
    <w:p w14:paraId="5643C78D" w14:textId="77777777" w:rsidR="00842BBE" w:rsidRDefault="00842BBE" w:rsidP="00AE692A">
      <w:pPr>
        <w:pStyle w:val="Bezproreda"/>
        <w:spacing w:line="360" w:lineRule="auto"/>
        <w:rPr>
          <w:b/>
          <w:szCs w:val="24"/>
          <w:u w:val="single"/>
        </w:rPr>
      </w:pPr>
    </w:p>
    <w:p w14:paraId="014B60BE" w14:textId="77777777" w:rsidR="00842BBE" w:rsidRDefault="00842BBE" w:rsidP="00AE692A">
      <w:pPr>
        <w:pStyle w:val="Bezproreda"/>
        <w:spacing w:line="360" w:lineRule="auto"/>
        <w:rPr>
          <w:b/>
          <w:szCs w:val="24"/>
        </w:rPr>
      </w:pPr>
      <w:r>
        <w:rPr>
          <w:b/>
          <w:szCs w:val="24"/>
        </w:rPr>
        <w:t>Program 5001 Javna uprava i administracija</w:t>
      </w:r>
    </w:p>
    <w:p w14:paraId="43CAF772" w14:textId="77777777" w:rsidR="00842BBE" w:rsidRDefault="00842BBE" w:rsidP="00AE692A">
      <w:pPr>
        <w:pStyle w:val="Bezproreda"/>
        <w:spacing w:line="360" w:lineRule="auto"/>
        <w:rPr>
          <w:szCs w:val="24"/>
        </w:rPr>
      </w:pPr>
    </w:p>
    <w:p w14:paraId="22F8D294" w14:textId="7456D177" w:rsidR="00611620" w:rsidRDefault="00842BBE" w:rsidP="00AE692A">
      <w:pPr>
        <w:pStyle w:val="Bezproreda"/>
        <w:spacing w:line="360" w:lineRule="auto"/>
        <w:rPr>
          <w:szCs w:val="24"/>
          <w:u w:val="single"/>
        </w:rPr>
      </w:pPr>
      <w:r>
        <w:rPr>
          <w:szCs w:val="24"/>
        </w:rPr>
        <w:t xml:space="preserve">Obuhvaća </w:t>
      </w:r>
      <w:r>
        <w:rPr>
          <w:szCs w:val="24"/>
          <w:u w:val="single"/>
        </w:rPr>
        <w:t xml:space="preserve">rashode za Aktivnost </w:t>
      </w:r>
      <w:r w:rsidR="00486556">
        <w:rPr>
          <w:szCs w:val="24"/>
          <w:u w:val="single"/>
        </w:rPr>
        <w:t xml:space="preserve"> A10000</w:t>
      </w:r>
      <w:r w:rsidR="003834BE">
        <w:rPr>
          <w:szCs w:val="24"/>
          <w:u w:val="single"/>
        </w:rPr>
        <w:t>1</w:t>
      </w:r>
      <w:r w:rsidR="00611620">
        <w:rPr>
          <w:szCs w:val="24"/>
          <w:u w:val="single"/>
        </w:rPr>
        <w:t>:</w:t>
      </w:r>
    </w:p>
    <w:p w14:paraId="59AE41CD" w14:textId="77777777" w:rsidR="00486556" w:rsidRDefault="00486556" w:rsidP="0071063D">
      <w:pPr>
        <w:pStyle w:val="Bezproreda"/>
        <w:spacing w:line="360" w:lineRule="auto"/>
        <w:jc w:val="both"/>
        <w:rPr>
          <w:szCs w:val="24"/>
          <w:u w:val="single"/>
        </w:rPr>
      </w:pPr>
    </w:p>
    <w:p w14:paraId="021BCE15" w14:textId="0849FD9F" w:rsidR="00486556" w:rsidRDefault="003834BE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  <w:u w:val="single"/>
        </w:rPr>
        <w:t>Stručno, administrativno i tehničko osoblje</w:t>
      </w:r>
      <w:r w:rsidR="00486556">
        <w:rPr>
          <w:szCs w:val="24"/>
          <w:u w:val="single"/>
        </w:rPr>
        <w:t xml:space="preserve">: </w:t>
      </w:r>
      <w:r w:rsidR="00486556">
        <w:rPr>
          <w:szCs w:val="24"/>
        </w:rPr>
        <w:t>izvršeno je</w:t>
      </w:r>
      <w:r w:rsidR="00447DFC">
        <w:rPr>
          <w:szCs w:val="24"/>
        </w:rPr>
        <w:t xml:space="preserve"> povećanje</w:t>
      </w:r>
      <w:r>
        <w:rPr>
          <w:szCs w:val="24"/>
        </w:rPr>
        <w:t xml:space="preserve"> na poziciji </w:t>
      </w:r>
      <w:r w:rsidR="00447DFC">
        <w:rPr>
          <w:szCs w:val="24"/>
        </w:rPr>
        <w:t>Rashodi za službena putovanja u iznosu od 1.000,00 eur</w:t>
      </w:r>
      <w:r w:rsidR="000C3675">
        <w:rPr>
          <w:szCs w:val="24"/>
        </w:rPr>
        <w:t>a</w:t>
      </w:r>
      <w:r w:rsidR="00447DFC">
        <w:rPr>
          <w:szCs w:val="24"/>
        </w:rPr>
        <w:t>. Planirani odlasci na stručne seminare krajem godine.</w:t>
      </w:r>
    </w:p>
    <w:p w14:paraId="24C4CEB3" w14:textId="77777777" w:rsidR="003834BE" w:rsidRDefault="003834BE" w:rsidP="00AE692A">
      <w:pPr>
        <w:pStyle w:val="Bezproreda"/>
        <w:spacing w:line="360" w:lineRule="auto"/>
        <w:rPr>
          <w:szCs w:val="24"/>
        </w:rPr>
      </w:pPr>
    </w:p>
    <w:p w14:paraId="6A63EE8B" w14:textId="266D8978" w:rsidR="003834BE" w:rsidRDefault="003834BE" w:rsidP="00AE692A">
      <w:pPr>
        <w:pStyle w:val="Bezproreda"/>
        <w:spacing w:line="360" w:lineRule="auto"/>
        <w:rPr>
          <w:szCs w:val="24"/>
          <w:u w:val="single"/>
        </w:rPr>
      </w:pPr>
      <w:r w:rsidRPr="003834BE">
        <w:rPr>
          <w:szCs w:val="24"/>
          <w:u w:val="single"/>
        </w:rPr>
        <w:t>Za aktivnost A100002</w:t>
      </w:r>
      <w:r>
        <w:rPr>
          <w:szCs w:val="24"/>
          <w:u w:val="single"/>
        </w:rPr>
        <w:t xml:space="preserve"> – Troškovi redovnog rada</w:t>
      </w:r>
    </w:p>
    <w:p w14:paraId="47FADE2E" w14:textId="77777777" w:rsidR="00AE692A" w:rsidRPr="003834BE" w:rsidRDefault="00AE692A" w:rsidP="00AE692A">
      <w:pPr>
        <w:pStyle w:val="Bezproreda"/>
        <w:spacing w:line="360" w:lineRule="auto"/>
        <w:rPr>
          <w:szCs w:val="24"/>
          <w:u w:val="single"/>
        </w:rPr>
      </w:pPr>
    </w:p>
    <w:p w14:paraId="2FC13DCB" w14:textId="7E10816B" w:rsidR="00611620" w:rsidRDefault="003834BE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Izvršeno je ukupno </w:t>
      </w:r>
      <w:r w:rsidR="00447DFC">
        <w:rPr>
          <w:szCs w:val="24"/>
        </w:rPr>
        <w:t>povećanje</w:t>
      </w:r>
      <w:r>
        <w:rPr>
          <w:szCs w:val="24"/>
        </w:rPr>
        <w:t xml:space="preserve"> po pozicijama u iznosu od </w:t>
      </w:r>
      <w:r w:rsidR="00447DFC">
        <w:rPr>
          <w:szCs w:val="24"/>
        </w:rPr>
        <w:t>10.555,00</w:t>
      </w:r>
      <w:r>
        <w:rPr>
          <w:szCs w:val="24"/>
        </w:rPr>
        <w:t xml:space="preserve"> eura za  literaturu</w:t>
      </w:r>
      <w:r w:rsidR="00447DFC">
        <w:rPr>
          <w:szCs w:val="24"/>
        </w:rPr>
        <w:t xml:space="preserve"> 6.500,00 eura, javnobilježničke usluge 500,00 eura, održavanje programa LC spi 3.555,00  zbog uvođenja novog programskog rješenja za Porez na nekretnine.</w:t>
      </w:r>
    </w:p>
    <w:p w14:paraId="7CB3C27E" w14:textId="77777777" w:rsidR="00611620" w:rsidRDefault="00611620" w:rsidP="00AE692A">
      <w:pPr>
        <w:pStyle w:val="Bezproreda"/>
        <w:spacing w:line="360" w:lineRule="auto"/>
        <w:rPr>
          <w:szCs w:val="24"/>
          <w:u w:val="single"/>
        </w:rPr>
      </w:pPr>
    </w:p>
    <w:p w14:paraId="58882D9D" w14:textId="74520331" w:rsidR="00E6366A" w:rsidRDefault="000D61FA" w:rsidP="00AE692A">
      <w:pPr>
        <w:pStyle w:val="Bezproreda"/>
        <w:spacing w:line="360" w:lineRule="auto"/>
        <w:rPr>
          <w:b/>
          <w:bCs/>
          <w:szCs w:val="24"/>
        </w:rPr>
      </w:pPr>
      <w:r w:rsidRPr="000D61FA">
        <w:rPr>
          <w:b/>
          <w:bCs/>
          <w:szCs w:val="24"/>
        </w:rPr>
        <w:t>Program 500</w:t>
      </w:r>
      <w:r w:rsidR="005D0F44">
        <w:rPr>
          <w:b/>
          <w:bCs/>
          <w:szCs w:val="24"/>
        </w:rPr>
        <w:t>4 Socijalna i humanitarna skrb</w:t>
      </w:r>
      <w:r w:rsidRPr="000D61FA">
        <w:rPr>
          <w:b/>
          <w:bCs/>
          <w:szCs w:val="24"/>
        </w:rPr>
        <w:t xml:space="preserve"> </w:t>
      </w:r>
    </w:p>
    <w:p w14:paraId="7FE71424" w14:textId="77777777" w:rsidR="000D61FA" w:rsidRDefault="000D61FA" w:rsidP="00AE692A">
      <w:pPr>
        <w:pStyle w:val="Bezproreda"/>
        <w:spacing w:line="360" w:lineRule="auto"/>
        <w:rPr>
          <w:b/>
          <w:bCs/>
          <w:szCs w:val="24"/>
        </w:rPr>
      </w:pPr>
    </w:p>
    <w:p w14:paraId="1F38F26C" w14:textId="12AC5BAB" w:rsidR="000D61FA" w:rsidRDefault="000D61FA" w:rsidP="00AE692A">
      <w:pPr>
        <w:pStyle w:val="Bezproreda"/>
        <w:spacing w:line="360" w:lineRule="auto"/>
        <w:rPr>
          <w:szCs w:val="24"/>
          <w:u w:val="single"/>
        </w:rPr>
      </w:pPr>
      <w:r w:rsidRPr="00AE23C1">
        <w:rPr>
          <w:szCs w:val="24"/>
          <w:u w:val="single"/>
        </w:rPr>
        <w:t>Aktivnost A10000</w:t>
      </w:r>
      <w:r w:rsidR="005D0F44" w:rsidRPr="00AE23C1">
        <w:rPr>
          <w:szCs w:val="24"/>
          <w:u w:val="single"/>
        </w:rPr>
        <w:t>1</w:t>
      </w:r>
      <w:r w:rsidRPr="00AE23C1">
        <w:rPr>
          <w:szCs w:val="24"/>
          <w:u w:val="single"/>
        </w:rPr>
        <w:t xml:space="preserve"> </w:t>
      </w:r>
    </w:p>
    <w:p w14:paraId="0BE7072F" w14:textId="77777777" w:rsidR="00A2216D" w:rsidRDefault="00A2216D" w:rsidP="00AE692A">
      <w:pPr>
        <w:pStyle w:val="Bezproreda"/>
        <w:spacing w:line="360" w:lineRule="auto"/>
        <w:rPr>
          <w:szCs w:val="24"/>
          <w:u w:val="single"/>
        </w:rPr>
      </w:pPr>
    </w:p>
    <w:p w14:paraId="02170C21" w14:textId="172A5135" w:rsidR="00A2216D" w:rsidRPr="00AE23C1" w:rsidRDefault="00A2216D" w:rsidP="00AE692A">
      <w:pPr>
        <w:pStyle w:val="Bezproreda"/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lastRenderedPageBreak/>
        <w:t>Socijalni program – obitelj i djeca</w:t>
      </w:r>
    </w:p>
    <w:p w14:paraId="1D2E58B7" w14:textId="77777777" w:rsidR="0065414E" w:rsidRDefault="0065414E" w:rsidP="00AE692A">
      <w:pPr>
        <w:pStyle w:val="Bezproreda"/>
        <w:spacing w:line="360" w:lineRule="auto"/>
        <w:rPr>
          <w:szCs w:val="24"/>
        </w:rPr>
      </w:pPr>
    </w:p>
    <w:p w14:paraId="4BCF2D96" w14:textId="14DCD931" w:rsidR="00A2216D" w:rsidRDefault="00A2216D" w:rsidP="0071063D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Na poziciji rashoda za naknade za novorođenčad- uvršteno je dodatnih 9.000,00 eura zbog povećanog broja zahtjeva.</w:t>
      </w:r>
    </w:p>
    <w:p w14:paraId="4321FDDA" w14:textId="77777777" w:rsidR="00A2216D" w:rsidRDefault="00A2216D" w:rsidP="00AE692A">
      <w:pPr>
        <w:pStyle w:val="Bezproreda"/>
        <w:spacing w:line="360" w:lineRule="auto"/>
        <w:rPr>
          <w:szCs w:val="24"/>
        </w:rPr>
      </w:pPr>
    </w:p>
    <w:p w14:paraId="40EF455D" w14:textId="075751D0" w:rsidR="00081B3E" w:rsidRDefault="0065414E" w:rsidP="0071063D">
      <w:pPr>
        <w:pStyle w:val="Bezproreda"/>
        <w:spacing w:line="360" w:lineRule="auto"/>
        <w:jc w:val="both"/>
        <w:rPr>
          <w:szCs w:val="24"/>
        </w:rPr>
      </w:pPr>
      <w:r w:rsidRPr="0065414E">
        <w:rPr>
          <w:szCs w:val="24"/>
          <w:u w:val="single"/>
        </w:rPr>
        <w:t>Za tekući projekt Zaželi za Rakovicu</w:t>
      </w:r>
      <w:r>
        <w:rPr>
          <w:szCs w:val="24"/>
        </w:rPr>
        <w:t xml:space="preserve"> </w:t>
      </w:r>
      <w:r w:rsidR="00A2216D">
        <w:rPr>
          <w:szCs w:val="24"/>
        </w:rPr>
        <w:t>– izvršene su korekcije za pojedine izvore financiranja, te su u financiranje uvrštena i sredstva prenesena iz ranijih godina a odnose se na prihode za projekt Zaželi.</w:t>
      </w:r>
    </w:p>
    <w:p w14:paraId="54174217" w14:textId="77777777" w:rsidR="00A2216D" w:rsidRDefault="00A2216D" w:rsidP="00AE692A">
      <w:pPr>
        <w:pStyle w:val="Bezproreda"/>
        <w:spacing w:line="360" w:lineRule="auto"/>
        <w:rPr>
          <w:szCs w:val="24"/>
        </w:rPr>
      </w:pPr>
    </w:p>
    <w:p w14:paraId="1A667E4D" w14:textId="77777777" w:rsidR="0078018C" w:rsidRDefault="0078018C" w:rsidP="00AE692A">
      <w:pPr>
        <w:pStyle w:val="Bezproreda"/>
        <w:spacing w:line="360" w:lineRule="auto"/>
        <w:rPr>
          <w:szCs w:val="24"/>
        </w:rPr>
      </w:pPr>
    </w:p>
    <w:p w14:paraId="2307590D" w14:textId="3717CD1A" w:rsidR="000D61FA" w:rsidRDefault="0065414E" w:rsidP="00AE692A">
      <w:pPr>
        <w:pStyle w:val="Bezproreda"/>
        <w:spacing w:line="360" w:lineRule="auto"/>
        <w:rPr>
          <w:b/>
          <w:szCs w:val="24"/>
        </w:rPr>
      </w:pPr>
      <w:r>
        <w:rPr>
          <w:b/>
          <w:szCs w:val="24"/>
        </w:rPr>
        <w:t>Program 500</w:t>
      </w:r>
      <w:r w:rsidR="00A2216D">
        <w:rPr>
          <w:b/>
          <w:szCs w:val="24"/>
        </w:rPr>
        <w:t>8</w:t>
      </w:r>
      <w:r>
        <w:rPr>
          <w:b/>
          <w:szCs w:val="24"/>
        </w:rPr>
        <w:t xml:space="preserve"> </w:t>
      </w:r>
      <w:r w:rsidR="00A2216D">
        <w:rPr>
          <w:b/>
          <w:szCs w:val="24"/>
        </w:rPr>
        <w:t xml:space="preserve"> Predškolsko </w:t>
      </w:r>
      <w:r>
        <w:rPr>
          <w:b/>
          <w:szCs w:val="24"/>
        </w:rPr>
        <w:t>obrazovanje</w:t>
      </w:r>
    </w:p>
    <w:p w14:paraId="14C0C85B" w14:textId="77777777" w:rsidR="0065414E" w:rsidRDefault="0065414E" w:rsidP="00AE692A">
      <w:pPr>
        <w:pStyle w:val="Bezproreda"/>
        <w:spacing w:line="360" w:lineRule="auto"/>
        <w:rPr>
          <w:b/>
          <w:szCs w:val="24"/>
        </w:rPr>
      </w:pPr>
    </w:p>
    <w:p w14:paraId="32310E51" w14:textId="40E4B6D8" w:rsidR="0065414E" w:rsidRPr="00AE23C1" w:rsidRDefault="0065414E" w:rsidP="00AE692A">
      <w:pPr>
        <w:pStyle w:val="Bezproreda"/>
        <w:spacing w:line="360" w:lineRule="auto"/>
        <w:rPr>
          <w:bCs/>
          <w:szCs w:val="24"/>
          <w:u w:val="single"/>
        </w:rPr>
      </w:pPr>
      <w:r w:rsidRPr="00AE23C1">
        <w:rPr>
          <w:bCs/>
          <w:szCs w:val="24"/>
          <w:u w:val="single"/>
        </w:rPr>
        <w:t>Za</w:t>
      </w:r>
      <w:r w:rsidRPr="00AE23C1">
        <w:rPr>
          <w:b/>
          <w:szCs w:val="24"/>
          <w:u w:val="single"/>
        </w:rPr>
        <w:t xml:space="preserve"> </w:t>
      </w:r>
      <w:r w:rsidRPr="00AE23C1">
        <w:rPr>
          <w:bCs/>
          <w:szCs w:val="24"/>
          <w:u w:val="single"/>
        </w:rPr>
        <w:t>Aktivnost</w:t>
      </w:r>
      <w:r w:rsidR="00AE23C1">
        <w:rPr>
          <w:bCs/>
          <w:szCs w:val="24"/>
          <w:u w:val="single"/>
        </w:rPr>
        <w:t xml:space="preserve"> A100001</w:t>
      </w:r>
      <w:r w:rsidRPr="00AE23C1">
        <w:rPr>
          <w:bCs/>
          <w:szCs w:val="24"/>
          <w:u w:val="single"/>
        </w:rPr>
        <w:t xml:space="preserve"> </w:t>
      </w:r>
      <w:r w:rsidR="00A2216D">
        <w:rPr>
          <w:bCs/>
          <w:szCs w:val="24"/>
          <w:u w:val="single"/>
        </w:rPr>
        <w:t>Rad predškolskog odgoja i obrazovanja</w:t>
      </w:r>
      <w:r w:rsidRPr="00AE23C1">
        <w:rPr>
          <w:bCs/>
          <w:szCs w:val="24"/>
          <w:u w:val="single"/>
        </w:rPr>
        <w:t xml:space="preserve"> </w:t>
      </w:r>
    </w:p>
    <w:p w14:paraId="36AACDF1" w14:textId="77777777" w:rsidR="0065414E" w:rsidRPr="00AE23C1" w:rsidRDefault="0065414E" w:rsidP="00AE692A">
      <w:pPr>
        <w:pStyle w:val="Bezproreda"/>
        <w:spacing w:line="360" w:lineRule="auto"/>
        <w:rPr>
          <w:bCs/>
          <w:szCs w:val="24"/>
          <w:u w:val="single"/>
        </w:rPr>
      </w:pPr>
    </w:p>
    <w:p w14:paraId="37FB09E6" w14:textId="615D6FD0" w:rsidR="0065414E" w:rsidRDefault="0065414E" w:rsidP="0071063D">
      <w:pPr>
        <w:pStyle w:val="Bezproreda"/>
        <w:spacing w:line="360" w:lineRule="auto"/>
        <w:jc w:val="both"/>
        <w:rPr>
          <w:bCs/>
          <w:szCs w:val="24"/>
        </w:rPr>
      </w:pPr>
      <w:r w:rsidRPr="0065414E">
        <w:rPr>
          <w:bCs/>
          <w:szCs w:val="24"/>
        </w:rPr>
        <w:t xml:space="preserve">Uvršteno je </w:t>
      </w:r>
      <w:r w:rsidR="00A2216D">
        <w:rPr>
          <w:bCs/>
          <w:szCs w:val="24"/>
        </w:rPr>
        <w:t>96.000,00</w:t>
      </w:r>
      <w:r w:rsidRPr="0065414E">
        <w:rPr>
          <w:bCs/>
          <w:szCs w:val="24"/>
        </w:rPr>
        <w:t xml:space="preserve"> eura na poziciji </w:t>
      </w:r>
      <w:r w:rsidR="00A2216D">
        <w:rPr>
          <w:bCs/>
          <w:szCs w:val="24"/>
        </w:rPr>
        <w:t>Sufinanciranje predškolskog odgoja i obrazovanja zbog povećanja ekonomske cijene vrtića, te zapošljavanja njegovateljice na pola radnog vremena.</w:t>
      </w:r>
    </w:p>
    <w:p w14:paraId="42328D10" w14:textId="77777777" w:rsidR="00A2216D" w:rsidRDefault="00A2216D" w:rsidP="00AE692A">
      <w:pPr>
        <w:pStyle w:val="Bezproreda"/>
        <w:spacing w:line="360" w:lineRule="auto"/>
        <w:rPr>
          <w:bCs/>
          <w:szCs w:val="24"/>
        </w:rPr>
      </w:pPr>
    </w:p>
    <w:p w14:paraId="31D09078" w14:textId="6BEC2678" w:rsidR="00A2216D" w:rsidRPr="0065414E" w:rsidRDefault="00A2216D" w:rsidP="00AE692A">
      <w:pPr>
        <w:pStyle w:val="Bezproreda"/>
        <w:spacing w:line="360" w:lineRule="auto"/>
        <w:rPr>
          <w:bCs/>
          <w:szCs w:val="24"/>
        </w:rPr>
      </w:pPr>
      <w:r>
        <w:rPr>
          <w:bCs/>
          <w:szCs w:val="24"/>
        </w:rPr>
        <w:t>Financirati će se iz izvora Zaduživanja.</w:t>
      </w:r>
    </w:p>
    <w:p w14:paraId="7CC9DA20" w14:textId="77777777" w:rsidR="00AE23C1" w:rsidRDefault="00AE23C1" w:rsidP="00AE692A">
      <w:pPr>
        <w:pStyle w:val="Bezproreda"/>
        <w:spacing w:line="360" w:lineRule="auto"/>
        <w:rPr>
          <w:bCs/>
          <w:szCs w:val="24"/>
          <w:u w:val="single"/>
        </w:rPr>
      </w:pPr>
    </w:p>
    <w:p w14:paraId="4565E07A" w14:textId="77777777" w:rsidR="0071063D" w:rsidRDefault="0071063D" w:rsidP="00AE692A">
      <w:pPr>
        <w:pStyle w:val="Bezproreda"/>
        <w:spacing w:line="360" w:lineRule="auto"/>
        <w:rPr>
          <w:bCs/>
          <w:szCs w:val="24"/>
          <w:u w:val="single"/>
        </w:rPr>
      </w:pPr>
    </w:p>
    <w:p w14:paraId="65EDE7E4" w14:textId="5FE8B08C" w:rsidR="0065414E" w:rsidRDefault="00AE23C1" w:rsidP="00AE692A">
      <w:pPr>
        <w:pStyle w:val="Bezproreda"/>
        <w:spacing w:line="360" w:lineRule="auto"/>
        <w:rPr>
          <w:b/>
          <w:szCs w:val="24"/>
        </w:rPr>
      </w:pPr>
      <w:r w:rsidRPr="00AE23C1">
        <w:rPr>
          <w:b/>
          <w:szCs w:val="24"/>
        </w:rPr>
        <w:t>Program 5010 Razvoj turizma</w:t>
      </w:r>
    </w:p>
    <w:p w14:paraId="3A33BD19" w14:textId="77777777" w:rsidR="00AE23C1" w:rsidRDefault="00AE23C1" w:rsidP="00AE692A">
      <w:pPr>
        <w:pStyle w:val="Bezproreda"/>
        <w:spacing w:line="360" w:lineRule="auto"/>
        <w:rPr>
          <w:bCs/>
          <w:szCs w:val="24"/>
          <w:u w:val="single"/>
        </w:rPr>
      </w:pPr>
    </w:p>
    <w:p w14:paraId="218659E7" w14:textId="14D07889" w:rsidR="00AE23C1" w:rsidRDefault="00A2216D" w:rsidP="00AE692A">
      <w:pPr>
        <w:pStyle w:val="Bezproreda"/>
        <w:spacing w:line="360" w:lineRule="auto"/>
        <w:rPr>
          <w:bCs/>
          <w:szCs w:val="24"/>
          <w:u w:val="single"/>
        </w:rPr>
      </w:pPr>
      <w:r>
        <w:rPr>
          <w:bCs/>
          <w:szCs w:val="24"/>
          <w:u w:val="single"/>
        </w:rPr>
        <w:t>Aktivnost A100001 Poticanje turizma tekućim donacijama</w:t>
      </w:r>
    </w:p>
    <w:p w14:paraId="3D64E7B3" w14:textId="77777777" w:rsidR="00E64362" w:rsidRDefault="00E64362" w:rsidP="00AE692A">
      <w:pPr>
        <w:pStyle w:val="Bezproreda"/>
        <w:spacing w:line="360" w:lineRule="auto"/>
        <w:rPr>
          <w:bCs/>
          <w:szCs w:val="24"/>
          <w:u w:val="single"/>
        </w:rPr>
      </w:pPr>
    </w:p>
    <w:p w14:paraId="67F250AC" w14:textId="5BF92E38" w:rsidR="00E64362" w:rsidRDefault="00F47844" w:rsidP="0071063D">
      <w:pPr>
        <w:pStyle w:val="Bezproreda"/>
        <w:spacing w:line="360" w:lineRule="auto"/>
        <w:jc w:val="both"/>
        <w:rPr>
          <w:bCs/>
          <w:szCs w:val="24"/>
        </w:rPr>
      </w:pPr>
      <w:r w:rsidRPr="00F47844">
        <w:rPr>
          <w:bCs/>
          <w:szCs w:val="24"/>
        </w:rPr>
        <w:t>Tekuće donacije JU –</w:t>
      </w:r>
      <w:r>
        <w:rPr>
          <w:bCs/>
          <w:szCs w:val="24"/>
          <w:u w:val="single"/>
        </w:rPr>
        <w:t xml:space="preserve"> </w:t>
      </w:r>
      <w:r>
        <w:rPr>
          <w:bCs/>
          <w:szCs w:val="24"/>
        </w:rPr>
        <w:t>izvršene korekcije, sve tekuće donacije za redovan rad Ustanove uvrštene na izvor 8.1 od zaduživanja.</w:t>
      </w:r>
    </w:p>
    <w:p w14:paraId="5FAC4884" w14:textId="77777777" w:rsidR="00F47844" w:rsidRDefault="00F47844" w:rsidP="0071063D">
      <w:pPr>
        <w:pStyle w:val="Bezproreda"/>
        <w:spacing w:line="360" w:lineRule="auto"/>
        <w:jc w:val="both"/>
        <w:rPr>
          <w:bCs/>
          <w:szCs w:val="24"/>
        </w:rPr>
      </w:pPr>
    </w:p>
    <w:p w14:paraId="57F60449" w14:textId="026BC7A6" w:rsidR="00F47844" w:rsidRPr="00F47844" w:rsidRDefault="00F47844" w:rsidP="0071063D">
      <w:pPr>
        <w:pStyle w:val="Bezproreda"/>
        <w:spacing w:line="360" w:lineRule="auto"/>
        <w:jc w:val="both"/>
        <w:rPr>
          <w:b/>
          <w:szCs w:val="24"/>
        </w:rPr>
      </w:pPr>
      <w:r>
        <w:rPr>
          <w:bCs/>
          <w:szCs w:val="24"/>
        </w:rPr>
        <w:t>Tekuće donacije TZ – izvršena korekcija u smislu povećanja u iznosu od 7.000,00 eura sukladno prihodima sa izvora prihoda od Turističke pristojbe.</w:t>
      </w:r>
    </w:p>
    <w:p w14:paraId="6FDD95F8" w14:textId="77777777" w:rsidR="00AE23C1" w:rsidRDefault="00AE23C1" w:rsidP="00AE692A">
      <w:pPr>
        <w:pStyle w:val="Bezproreda"/>
        <w:spacing w:line="360" w:lineRule="auto"/>
        <w:rPr>
          <w:b/>
          <w:szCs w:val="24"/>
        </w:rPr>
      </w:pPr>
    </w:p>
    <w:p w14:paraId="6F67C951" w14:textId="7BA31D76" w:rsidR="00F47844" w:rsidRDefault="00AE23C1" w:rsidP="00AE692A">
      <w:pPr>
        <w:pStyle w:val="Bezproreda"/>
        <w:spacing w:line="360" w:lineRule="auto"/>
        <w:rPr>
          <w:b/>
          <w:szCs w:val="24"/>
        </w:rPr>
      </w:pPr>
      <w:r w:rsidRPr="00AE23C1">
        <w:rPr>
          <w:b/>
          <w:szCs w:val="24"/>
        </w:rPr>
        <w:lastRenderedPageBreak/>
        <w:t>Program 501</w:t>
      </w:r>
      <w:r w:rsidR="00F47844">
        <w:rPr>
          <w:b/>
          <w:szCs w:val="24"/>
        </w:rPr>
        <w:t>4</w:t>
      </w:r>
      <w:r w:rsidRPr="00AE23C1">
        <w:rPr>
          <w:b/>
          <w:szCs w:val="24"/>
        </w:rPr>
        <w:t xml:space="preserve"> </w:t>
      </w:r>
      <w:r w:rsidR="00F47844">
        <w:rPr>
          <w:b/>
          <w:szCs w:val="24"/>
        </w:rPr>
        <w:t>Zaštita okoliša</w:t>
      </w:r>
    </w:p>
    <w:p w14:paraId="1303BBF8" w14:textId="77777777" w:rsidR="0071063D" w:rsidRDefault="0071063D" w:rsidP="00AE692A">
      <w:pPr>
        <w:pStyle w:val="Bezproreda"/>
        <w:spacing w:line="360" w:lineRule="auto"/>
        <w:rPr>
          <w:b/>
          <w:szCs w:val="24"/>
        </w:rPr>
      </w:pPr>
    </w:p>
    <w:p w14:paraId="74A3E6F9" w14:textId="70617485" w:rsidR="00D87AD7" w:rsidRDefault="00F47844" w:rsidP="0071063D">
      <w:pPr>
        <w:pStyle w:val="Bezproreda"/>
        <w:spacing w:line="360" w:lineRule="auto"/>
        <w:jc w:val="both"/>
        <w:rPr>
          <w:bCs/>
          <w:szCs w:val="24"/>
        </w:rPr>
      </w:pPr>
      <w:r>
        <w:rPr>
          <w:bCs/>
          <w:szCs w:val="24"/>
          <w:u w:val="single"/>
        </w:rPr>
        <w:t>Za tekući projekt T100003 Zelena urbana obnova</w:t>
      </w:r>
      <w:r>
        <w:rPr>
          <w:bCs/>
          <w:szCs w:val="24"/>
        </w:rPr>
        <w:t xml:space="preserve"> – izvršeno umanjenje sa izvora poreza te sukladno prihodima svi rashodi za ovaj projekt uvršteni na izvor financiranja 5.5. pomoći iz državnog proračuna</w:t>
      </w:r>
    </w:p>
    <w:p w14:paraId="14C30D9A" w14:textId="77777777" w:rsidR="0071063D" w:rsidRDefault="0071063D" w:rsidP="0071063D">
      <w:pPr>
        <w:pStyle w:val="Bezproreda"/>
        <w:spacing w:line="360" w:lineRule="auto"/>
        <w:jc w:val="both"/>
        <w:rPr>
          <w:bCs/>
          <w:szCs w:val="24"/>
        </w:rPr>
      </w:pPr>
    </w:p>
    <w:p w14:paraId="46EBC656" w14:textId="77777777" w:rsidR="0071063D" w:rsidRDefault="0071063D" w:rsidP="0071063D">
      <w:pPr>
        <w:pStyle w:val="Bezproreda"/>
        <w:spacing w:line="360" w:lineRule="auto"/>
        <w:jc w:val="both"/>
        <w:rPr>
          <w:bCs/>
          <w:szCs w:val="24"/>
        </w:rPr>
      </w:pPr>
    </w:p>
    <w:p w14:paraId="42A3F532" w14:textId="77777777" w:rsidR="0071063D" w:rsidRPr="00D87AD7" w:rsidRDefault="0071063D" w:rsidP="0071063D">
      <w:pPr>
        <w:pStyle w:val="Bezproreda"/>
        <w:spacing w:line="360" w:lineRule="auto"/>
        <w:jc w:val="both"/>
        <w:rPr>
          <w:bCs/>
          <w:szCs w:val="24"/>
        </w:rPr>
      </w:pPr>
    </w:p>
    <w:p w14:paraId="5E6C9976" w14:textId="1341EFB6" w:rsidR="00AE23C1" w:rsidRPr="00D87AD7" w:rsidRDefault="00D87AD7" w:rsidP="00AE692A">
      <w:pPr>
        <w:pStyle w:val="Bezproreda"/>
        <w:spacing w:line="360" w:lineRule="auto"/>
        <w:rPr>
          <w:b/>
          <w:szCs w:val="24"/>
        </w:rPr>
      </w:pPr>
      <w:r w:rsidRPr="00D87AD7">
        <w:rPr>
          <w:b/>
          <w:szCs w:val="24"/>
        </w:rPr>
        <w:t xml:space="preserve">Program 5015 </w:t>
      </w:r>
      <w:r w:rsidR="00F47844">
        <w:rPr>
          <w:b/>
          <w:szCs w:val="24"/>
        </w:rPr>
        <w:t>Održavanje komunalne infrastrukture</w:t>
      </w:r>
    </w:p>
    <w:p w14:paraId="351B06BF" w14:textId="77777777" w:rsidR="00D87AD7" w:rsidRDefault="00D87AD7" w:rsidP="00AE692A">
      <w:pPr>
        <w:pStyle w:val="Bezproreda"/>
        <w:spacing w:line="360" w:lineRule="auto"/>
        <w:rPr>
          <w:b/>
          <w:szCs w:val="24"/>
        </w:rPr>
      </w:pPr>
    </w:p>
    <w:p w14:paraId="6D7E434F" w14:textId="47700D0E" w:rsidR="00D87AD7" w:rsidRDefault="00D87AD7" w:rsidP="00AE692A">
      <w:pPr>
        <w:pStyle w:val="Bezproreda"/>
        <w:spacing w:line="360" w:lineRule="auto"/>
        <w:rPr>
          <w:bCs/>
          <w:szCs w:val="24"/>
        </w:rPr>
      </w:pPr>
      <w:r w:rsidRPr="00D87AD7">
        <w:rPr>
          <w:bCs/>
          <w:szCs w:val="24"/>
          <w:u w:val="single"/>
        </w:rPr>
        <w:t xml:space="preserve">Za </w:t>
      </w:r>
      <w:r w:rsidR="00F47844">
        <w:rPr>
          <w:bCs/>
          <w:szCs w:val="24"/>
          <w:u w:val="single"/>
        </w:rPr>
        <w:t>Aktivnost A</w:t>
      </w:r>
      <w:r w:rsidRPr="00D87AD7">
        <w:rPr>
          <w:bCs/>
          <w:szCs w:val="24"/>
          <w:u w:val="single"/>
        </w:rPr>
        <w:t>100</w:t>
      </w:r>
      <w:r w:rsidR="00F47844">
        <w:rPr>
          <w:bCs/>
          <w:szCs w:val="24"/>
          <w:u w:val="single"/>
        </w:rPr>
        <w:t>001 Održavanje nerazvrstane ceste</w:t>
      </w:r>
      <w:r>
        <w:rPr>
          <w:bCs/>
          <w:szCs w:val="24"/>
          <w:u w:val="single"/>
        </w:rPr>
        <w:t>-</w:t>
      </w:r>
      <w:r>
        <w:rPr>
          <w:bCs/>
          <w:szCs w:val="24"/>
        </w:rPr>
        <w:t xml:space="preserve"> </w:t>
      </w:r>
      <w:r w:rsidR="00F47844">
        <w:rPr>
          <w:bCs/>
          <w:szCs w:val="24"/>
        </w:rPr>
        <w:t xml:space="preserve"> uvećana stavka za tekuće i investicijsko održavanje NC-a u iznosu od 14.194,50 eura te uvećanje na stavci rashoda za čišćenje snijega sa </w:t>
      </w:r>
      <w:proofErr w:type="spellStart"/>
      <w:r w:rsidR="00F47844">
        <w:rPr>
          <w:bCs/>
          <w:szCs w:val="24"/>
        </w:rPr>
        <w:t>nc-a</w:t>
      </w:r>
      <w:proofErr w:type="spellEnd"/>
      <w:r w:rsidR="00F47844">
        <w:rPr>
          <w:bCs/>
          <w:szCs w:val="24"/>
        </w:rPr>
        <w:t xml:space="preserve"> u iznosu od 20.000,00 eura iz izvora zaduživanja.</w:t>
      </w:r>
    </w:p>
    <w:p w14:paraId="28885284" w14:textId="77777777" w:rsidR="00F47844" w:rsidRDefault="00F47844" w:rsidP="00AE692A">
      <w:pPr>
        <w:pStyle w:val="Bezproreda"/>
        <w:spacing w:line="360" w:lineRule="auto"/>
        <w:rPr>
          <w:bCs/>
          <w:szCs w:val="24"/>
        </w:rPr>
      </w:pPr>
    </w:p>
    <w:p w14:paraId="71BDB097" w14:textId="5278B0E5" w:rsidR="00F47844" w:rsidRDefault="00F47844" w:rsidP="00AE692A">
      <w:pPr>
        <w:pStyle w:val="Bezproreda"/>
        <w:spacing w:line="360" w:lineRule="auto"/>
        <w:rPr>
          <w:bCs/>
          <w:szCs w:val="24"/>
        </w:rPr>
      </w:pPr>
      <w:r w:rsidRPr="00F47844">
        <w:rPr>
          <w:bCs/>
          <w:szCs w:val="24"/>
          <w:u w:val="single"/>
        </w:rPr>
        <w:t>Za Aktivnost A100003 Održavanje javnih zelenih površina</w:t>
      </w:r>
      <w:r>
        <w:rPr>
          <w:bCs/>
          <w:szCs w:val="24"/>
          <w:u w:val="single"/>
        </w:rPr>
        <w:t xml:space="preserve"> –</w:t>
      </w:r>
      <w:r>
        <w:rPr>
          <w:bCs/>
          <w:szCs w:val="24"/>
        </w:rPr>
        <w:t xml:space="preserve"> korekcija u vidu povećanja u iznosu od 1.500,00 eura zbog nedovoljno planiranih sredstava na toj poziciji</w:t>
      </w:r>
      <w:r w:rsidR="0058043A">
        <w:rPr>
          <w:bCs/>
          <w:szCs w:val="24"/>
        </w:rPr>
        <w:t>.</w:t>
      </w:r>
    </w:p>
    <w:p w14:paraId="28C01700" w14:textId="77777777" w:rsidR="0058043A" w:rsidRDefault="0058043A" w:rsidP="00AE692A">
      <w:pPr>
        <w:pStyle w:val="Bezproreda"/>
        <w:spacing w:line="360" w:lineRule="auto"/>
        <w:rPr>
          <w:bCs/>
          <w:szCs w:val="24"/>
        </w:rPr>
      </w:pPr>
    </w:p>
    <w:p w14:paraId="5FE18B37" w14:textId="19C9CDB5" w:rsidR="00587200" w:rsidRPr="0058043A" w:rsidRDefault="0058043A" w:rsidP="00AE692A">
      <w:pPr>
        <w:pStyle w:val="Bezproreda"/>
        <w:spacing w:line="360" w:lineRule="auto"/>
        <w:rPr>
          <w:b/>
          <w:szCs w:val="24"/>
        </w:rPr>
      </w:pPr>
      <w:r w:rsidRPr="0058043A">
        <w:rPr>
          <w:bCs/>
          <w:szCs w:val="24"/>
          <w:u w:val="single"/>
        </w:rPr>
        <w:t>Za Aktivnost A100005 Održavanje javne rasvjete</w:t>
      </w:r>
      <w:r>
        <w:rPr>
          <w:bCs/>
          <w:szCs w:val="24"/>
        </w:rPr>
        <w:t xml:space="preserve"> – na poziciji troška električne energije javne rasvjete bilježi se povećanje potrošnje zbog proširene mreže javne rasvjete, te sukladno tome i povećanje rashoda za poziciju u iznosu od 9.000,00 eura.</w:t>
      </w:r>
    </w:p>
    <w:p w14:paraId="7F79F62D" w14:textId="7482DABA" w:rsidR="002F48CB" w:rsidRPr="002F48CB" w:rsidRDefault="002F48CB" w:rsidP="00AE692A">
      <w:pPr>
        <w:pStyle w:val="Bezproreda"/>
        <w:spacing w:line="360" w:lineRule="auto"/>
        <w:rPr>
          <w:szCs w:val="24"/>
        </w:rPr>
      </w:pPr>
    </w:p>
    <w:p w14:paraId="25080F14" w14:textId="77777777" w:rsidR="00FF52CD" w:rsidRDefault="00FF52CD" w:rsidP="00AE692A">
      <w:pPr>
        <w:pStyle w:val="Bezproreda"/>
        <w:spacing w:line="360" w:lineRule="auto"/>
        <w:rPr>
          <w:szCs w:val="24"/>
        </w:rPr>
      </w:pPr>
    </w:p>
    <w:p w14:paraId="41373F71" w14:textId="77777777" w:rsidR="00FF52CD" w:rsidRDefault="00FF52CD" w:rsidP="00AE692A">
      <w:pPr>
        <w:pStyle w:val="Bezproreda"/>
        <w:spacing w:line="360" w:lineRule="auto"/>
        <w:rPr>
          <w:b/>
          <w:szCs w:val="24"/>
        </w:rPr>
      </w:pPr>
      <w:r>
        <w:rPr>
          <w:b/>
          <w:szCs w:val="24"/>
        </w:rPr>
        <w:t>Program 5019 Razvoj i sigurnost prometa</w:t>
      </w:r>
    </w:p>
    <w:p w14:paraId="7F89AF55" w14:textId="77777777" w:rsidR="00FF52CD" w:rsidRDefault="00FF52CD" w:rsidP="00AE692A">
      <w:pPr>
        <w:pStyle w:val="Bezproreda"/>
        <w:spacing w:line="360" w:lineRule="auto"/>
        <w:rPr>
          <w:szCs w:val="24"/>
        </w:rPr>
      </w:pPr>
    </w:p>
    <w:p w14:paraId="2096DDDD" w14:textId="59CB8B0D" w:rsidR="00FF52CD" w:rsidRDefault="0058043A" w:rsidP="00AE692A">
      <w:pPr>
        <w:pStyle w:val="Bezproreda"/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Izvršene su korekcije smanjenja te uvrštenja novih pozicija radi usklade proračuna.</w:t>
      </w:r>
    </w:p>
    <w:p w14:paraId="1DDD7D9D" w14:textId="77777777" w:rsidR="0058043A" w:rsidRDefault="0058043A" w:rsidP="00AE692A">
      <w:pPr>
        <w:pStyle w:val="Bezproreda"/>
        <w:spacing w:line="360" w:lineRule="auto"/>
        <w:rPr>
          <w:szCs w:val="24"/>
          <w:u w:val="single"/>
        </w:rPr>
      </w:pPr>
    </w:p>
    <w:p w14:paraId="1811F0D8" w14:textId="77777777" w:rsidR="0058043A" w:rsidRDefault="0058043A" w:rsidP="00AE692A">
      <w:pPr>
        <w:pStyle w:val="Bezproreda"/>
        <w:spacing w:line="360" w:lineRule="auto"/>
        <w:rPr>
          <w:szCs w:val="24"/>
        </w:rPr>
      </w:pPr>
    </w:p>
    <w:p w14:paraId="56CA2061" w14:textId="77777777" w:rsidR="00FF52CD" w:rsidRDefault="00FF52CD" w:rsidP="00AE692A">
      <w:pPr>
        <w:pStyle w:val="Bezproreda"/>
        <w:spacing w:line="360" w:lineRule="auto"/>
        <w:rPr>
          <w:b/>
          <w:szCs w:val="24"/>
        </w:rPr>
      </w:pPr>
      <w:r>
        <w:rPr>
          <w:b/>
          <w:szCs w:val="24"/>
        </w:rPr>
        <w:t>Program 5020 Upravljanje imovinom</w:t>
      </w:r>
    </w:p>
    <w:p w14:paraId="57C56BF9" w14:textId="77777777" w:rsidR="00587200" w:rsidRDefault="00587200" w:rsidP="00AE692A">
      <w:pPr>
        <w:pStyle w:val="Bezproreda"/>
        <w:spacing w:line="360" w:lineRule="auto"/>
        <w:rPr>
          <w:b/>
          <w:szCs w:val="24"/>
        </w:rPr>
      </w:pPr>
    </w:p>
    <w:p w14:paraId="0498CBFD" w14:textId="6D833207" w:rsidR="00160F24" w:rsidRDefault="00FF52CD" w:rsidP="00AE692A">
      <w:pPr>
        <w:pStyle w:val="Bezproreda"/>
        <w:spacing w:line="360" w:lineRule="auto"/>
        <w:rPr>
          <w:szCs w:val="24"/>
        </w:rPr>
      </w:pPr>
      <w:r>
        <w:rPr>
          <w:szCs w:val="24"/>
          <w:u w:val="single"/>
        </w:rPr>
        <w:t>Kapitalni projekt</w:t>
      </w:r>
      <w:r w:rsidR="00D90630">
        <w:rPr>
          <w:szCs w:val="24"/>
          <w:u w:val="single"/>
        </w:rPr>
        <w:t xml:space="preserve"> </w:t>
      </w:r>
      <w:r w:rsidR="0058043A">
        <w:rPr>
          <w:szCs w:val="24"/>
          <w:u w:val="single"/>
        </w:rPr>
        <w:t>K100001 Izrada projektne i druge dokumentacije</w:t>
      </w:r>
      <w:r w:rsidR="0058043A">
        <w:rPr>
          <w:szCs w:val="24"/>
        </w:rPr>
        <w:t xml:space="preserve"> – uvršteno novih 24.375,00 eura za projektnu dokumentaciju sanacije od potresa područne škole Braće Pavlić u </w:t>
      </w:r>
      <w:proofErr w:type="spellStart"/>
      <w:r w:rsidR="0058043A">
        <w:rPr>
          <w:szCs w:val="24"/>
        </w:rPr>
        <w:t>Drežniku</w:t>
      </w:r>
      <w:proofErr w:type="spellEnd"/>
      <w:r w:rsidR="0058043A">
        <w:rPr>
          <w:szCs w:val="24"/>
        </w:rPr>
        <w:t>.</w:t>
      </w:r>
    </w:p>
    <w:p w14:paraId="28989566" w14:textId="77777777" w:rsidR="007E00F5" w:rsidRDefault="007E00F5" w:rsidP="00AE692A">
      <w:pPr>
        <w:pStyle w:val="Bezproreda"/>
        <w:spacing w:line="360" w:lineRule="auto"/>
        <w:rPr>
          <w:szCs w:val="24"/>
        </w:rPr>
      </w:pPr>
    </w:p>
    <w:p w14:paraId="4FC63672" w14:textId="77777777" w:rsidR="007E00F5" w:rsidRPr="0058043A" w:rsidRDefault="007E00F5" w:rsidP="00AE692A">
      <w:pPr>
        <w:pStyle w:val="Bezproreda"/>
        <w:spacing w:line="360" w:lineRule="auto"/>
        <w:rPr>
          <w:szCs w:val="24"/>
        </w:rPr>
      </w:pPr>
    </w:p>
    <w:p w14:paraId="292E7E34" w14:textId="347A42CD" w:rsidR="00160F24" w:rsidRDefault="007E00F5" w:rsidP="00AE692A">
      <w:pPr>
        <w:pStyle w:val="Bezproreda"/>
        <w:spacing w:line="360" w:lineRule="auto"/>
        <w:rPr>
          <w:szCs w:val="24"/>
        </w:rPr>
      </w:pPr>
      <w:r>
        <w:rPr>
          <w:szCs w:val="24"/>
          <w:u w:val="single"/>
        </w:rPr>
        <w:lastRenderedPageBreak/>
        <w:t xml:space="preserve">Kapitalni projekt K100015 Izgradnja novih dječjih igrališta </w:t>
      </w:r>
      <w:r>
        <w:rPr>
          <w:szCs w:val="24"/>
        </w:rPr>
        <w:t xml:space="preserve">– izvršeno umanjenje pozicije za nerealizirana sredstva te su sredstva uvrštena na poziciju tekućeg i investicijskog održavanja </w:t>
      </w:r>
      <w:proofErr w:type="spellStart"/>
      <w:r>
        <w:rPr>
          <w:szCs w:val="24"/>
        </w:rPr>
        <w:t>Nc-a</w:t>
      </w:r>
      <w:proofErr w:type="spellEnd"/>
      <w:r>
        <w:rPr>
          <w:szCs w:val="24"/>
        </w:rPr>
        <w:t>.</w:t>
      </w:r>
    </w:p>
    <w:p w14:paraId="7EE4FD37" w14:textId="77777777" w:rsidR="0012631A" w:rsidRDefault="0012631A" w:rsidP="00AE692A">
      <w:pPr>
        <w:pStyle w:val="Bezproreda"/>
        <w:spacing w:line="360" w:lineRule="auto"/>
        <w:rPr>
          <w:szCs w:val="24"/>
        </w:rPr>
      </w:pPr>
    </w:p>
    <w:p w14:paraId="0D6D7DFF" w14:textId="7D3AE495" w:rsidR="0012631A" w:rsidRDefault="0012631A" w:rsidP="00AE692A">
      <w:pPr>
        <w:pStyle w:val="Bezproreda"/>
        <w:spacing w:line="360" w:lineRule="auto"/>
        <w:rPr>
          <w:szCs w:val="24"/>
        </w:rPr>
      </w:pPr>
      <w:r>
        <w:rPr>
          <w:szCs w:val="24"/>
          <w:u w:val="single"/>
        </w:rPr>
        <w:t>Kapitalni projekt K100028 Ugradnja stupova – optički Internet</w:t>
      </w:r>
      <w:r>
        <w:rPr>
          <w:szCs w:val="24"/>
        </w:rPr>
        <w:t xml:space="preserve"> – novi projekt ulaganje u širenje optičke mreže ukupno uvršteno novih 44.983,82 eura iz različitih izvora fin</w:t>
      </w:r>
      <w:r w:rsidR="00D04025">
        <w:rPr>
          <w:szCs w:val="24"/>
        </w:rPr>
        <w:t>a</w:t>
      </w:r>
      <w:r>
        <w:rPr>
          <w:szCs w:val="24"/>
        </w:rPr>
        <w:t>nciranja.</w:t>
      </w:r>
    </w:p>
    <w:p w14:paraId="6A095C32" w14:textId="77777777" w:rsidR="00AE692A" w:rsidRDefault="00AE692A" w:rsidP="00AE692A">
      <w:pPr>
        <w:pStyle w:val="Bezproreda"/>
        <w:spacing w:line="360" w:lineRule="auto"/>
        <w:jc w:val="right"/>
        <w:rPr>
          <w:szCs w:val="24"/>
        </w:rPr>
      </w:pPr>
    </w:p>
    <w:p w14:paraId="4517C9FE" w14:textId="21D450F8" w:rsidR="00AE692A" w:rsidRDefault="00AE692A" w:rsidP="00AE692A">
      <w:pPr>
        <w:pStyle w:val="Bezproreda"/>
        <w:spacing w:line="36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Sastavila :</w:t>
      </w:r>
    </w:p>
    <w:p w14:paraId="51389EE3" w14:textId="77777777" w:rsidR="00AE692A" w:rsidRDefault="00AE692A" w:rsidP="00AE692A">
      <w:pPr>
        <w:pStyle w:val="Bezproreda"/>
        <w:spacing w:line="360" w:lineRule="auto"/>
        <w:jc w:val="right"/>
        <w:rPr>
          <w:szCs w:val="24"/>
        </w:rPr>
      </w:pPr>
    </w:p>
    <w:p w14:paraId="6703AFD5" w14:textId="4320D4A2" w:rsidR="00AE692A" w:rsidRPr="0012631A" w:rsidRDefault="00AE692A" w:rsidP="0071063D">
      <w:pPr>
        <w:pStyle w:val="Bezproreda"/>
        <w:spacing w:line="36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Katarina </w:t>
      </w:r>
      <w:proofErr w:type="spellStart"/>
      <w:r>
        <w:rPr>
          <w:szCs w:val="24"/>
        </w:rPr>
        <w:t>Ajelić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mag.oec</w:t>
      </w:r>
      <w:proofErr w:type="spellEnd"/>
      <w:r>
        <w:rPr>
          <w:szCs w:val="24"/>
        </w:rPr>
        <w:t xml:space="preserve"> </w:t>
      </w:r>
    </w:p>
    <w:sectPr w:rsidR="00AE692A" w:rsidRPr="0012631A" w:rsidSect="0071063D">
      <w:footerReference w:type="default" r:id="rId8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0A53" w14:textId="77777777" w:rsidR="000B043E" w:rsidRDefault="000B043E" w:rsidP="00AE692A">
      <w:pPr>
        <w:spacing w:after="0"/>
      </w:pPr>
      <w:r>
        <w:separator/>
      </w:r>
    </w:p>
  </w:endnote>
  <w:endnote w:type="continuationSeparator" w:id="0">
    <w:p w14:paraId="1FFB20C3" w14:textId="77777777" w:rsidR="000B043E" w:rsidRDefault="000B043E" w:rsidP="00AE69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949015"/>
      <w:docPartObj>
        <w:docPartGallery w:val="Page Numbers (Bottom of Page)"/>
        <w:docPartUnique/>
      </w:docPartObj>
    </w:sdtPr>
    <w:sdtEndPr/>
    <w:sdtContent>
      <w:p w14:paraId="4DC9B75F" w14:textId="74C1D3C6" w:rsidR="00AE692A" w:rsidRDefault="00AE692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0A75F" w14:textId="77777777" w:rsidR="00AE692A" w:rsidRDefault="00AE69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31DB" w14:textId="77777777" w:rsidR="000B043E" w:rsidRDefault="000B043E" w:rsidP="00AE692A">
      <w:pPr>
        <w:spacing w:after="0"/>
      </w:pPr>
      <w:r>
        <w:separator/>
      </w:r>
    </w:p>
  </w:footnote>
  <w:footnote w:type="continuationSeparator" w:id="0">
    <w:p w14:paraId="677778DD" w14:textId="77777777" w:rsidR="000B043E" w:rsidRDefault="000B043E" w:rsidP="00AE69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311"/>
    <w:multiLevelType w:val="hybridMultilevel"/>
    <w:tmpl w:val="95AC6E64"/>
    <w:lvl w:ilvl="0" w:tplc="EB7A30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95E87"/>
    <w:multiLevelType w:val="hybridMultilevel"/>
    <w:tmpl w:val="CB76E80C"/>
    <w:lvl w:ilvl="0" w:tplc="FB8025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51672">
    <w:abstractNumId w:val="0"/>
  </w:num>
  <w:num w:numId="2" w16cid:durableId="92676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DB"/>
    <w:rsid w:val="0007627F"/>
    <w:rsid w:val="00081B3E"/>
    <w:rsid w:val="000B043E"/>
    <w:rsid w:val="000C3675"/>
    <w:rsid w:val="000D61FA"/>
    <w:rsid w:val="000E3112"/>
    <w:rsid w:val="0012631A"/>
    <w:rsid w:val="001558E5"/>
    <w:rsid w:val="00160F24"/>
    <w:rsid w:val="00194E22"/>
    <w:rsid w:val="001E1A73"/>
    <w:rsid w:val="001F192B"/>
    <w:rsid w:val="001F3E72"/>
    <w:rsid w:val="0021302E"/>
    <w:rsid w:val="0023102C"/>
    <w:rsid w:val="00277F38"/>
    <w:rsid w:val="002F48CB"/>
    <w:rsid w:val="003834BE"/>
    <w:rsid w:val="003A1999"/>
    <w:rsid w:val="003C03A5"/>
    <w:rsid w:val="003F6298"/>
    <w:rsid w:val="00422221"/>
    <w:rsid w:val="004326F9"/>
    <w:rsid w:val="004440E9"/>
    <w:rsid w:val="00447DFC"/>
    <w:rsid w:val="004748BB"/>
    <w:rsid w:val="00486556"/>
    <w:rsid w:val="004B6402"/>
    <w:rsid w:val="004F1FF2"/>
    <w:rsid w:val="005123A5"/>
    <w:rsid w:val="0054024D"/>
    <w:rsid w:val="00570545"/>
    <w:rsid w:val="0058043A"/>
    <w:rsid w:val="00587200"/>
    <w:rsid w:val="005A4EB0"/>
    <w:rsid w:val="005D0F44"/>
    <w:rsid w:val="005E53D6"/>
    <w:rsid w:val="005F2CA0"/>
    <w:rsid w:val="005F3BC1"/>
    <w:rsid w:val="00611620"/>
    <w:rsid w:val="0062489F"/>
    <w:rsid w:val="00624AF5"/>
    <w:rsid w:val="00624F6D"/>
    <w:rsid w:val="00642990"/>
    <w:rsid w:val="0065414E"/>
    <w:rsid w:val="0066178C"/>
    <w:rsid w:val="0066763B"/>
    <w:rsid w:val="006A4F8E"/>
    <w:rsid w:val="006B32DE"/>
    <w:rsid w:val="006C097F"/>
    <w:rsid w:val="00707CFE"/>
    <w:rsid w:val="0071063D"/>
    <w:rsid w:val="00727B06"/>
    <w:rsid w:val="00735895"/>
    <w:rsid w:val="00740757"/>
    <w:rsid w:val="00741EEF"/>
    <w:rsid w:val="0078018C"/>
    <w:rsid w:val="007A423F"/>
    <w:rsid w:val="007D2AB1"/>
    <w:rsid w:val="007E00F5"/>
    <w:rsid w:val="00815062"/>
    <w:rsid w:val="008419F7"/>
    <w:rsid w:val="00842BBE"/>
    <w:rsid w:val="00854051"/>
    <w:rsid w:val="00876C9D"/>
    <w:rsid w:val="00894594"/>
    <w:rsid w:val="008C0B4C"/>
    <w:rsid w:val="008F1E4F"/>
    <w:rsid w:val="00903FA3"/>
    <w:rsid w:val="00912A14"/>
    <w:rsid w:val="00916452"/>
    <w:rsid w:val="00956532"/>
    <w:rsid w:val="009A3EBC"/>
    <w:rsid w:val="009B5178"/>
    <w:rsid w:val="009D1FA1"/>
    <w:rsid w:val="009E4194"/>
    <w:rsid w:val="00A036DB"/>
    <w:rsid w:val="00A17982"/>
    <w:rsid w:val="00A2216D"/>
    <w:rsid w:val="00A30A49"/>
    <w:rsid w:val="00A4074C"/>
    <w:rsid w:val="00A447FD"/>
    <w:rsid w:val="00A50F64"/>
    <w:rsid w:val="00A51F0A"/>
    <w:rsid w:val="00A67C24"/>
    <w:rsid w:val="00A843BC"/>
    <w:rsid w:val="00AC3B66"/>
    <w:rsid w:val="00AE23C1"/>
    <w:rsid w:val="00AE2943"/>
    <w:rsid w:val="00AE5952"/>
    <w:rsid w:val="00AE692A"/>
    <w:rsid w:val="00B074F5"/>
    <w:rsid w:val="00B83D5C"/>
    <w:rsid w:val="00BB27A9"/>
    <w:rsid w:val="00BC4530"/>
    <w:rsid w:val="00BD0001"/>
    <w:rsid w:val="00BD5B62"/>
    <w:rsid w:val="00BD61C5"/>
    <w:rsid w:val="00BE59C9"/>
    <w:rsid w:val="00C263D6"/>
    <w:rsid w:val="00C502F0"/>
    <w:rsid w:val="00C86D0D"/>
    <w:rsid w:val="00C932EF"/>
    <w:rsid w:val="00CC699D"/>
    <w:rsid w:val="00CE26B5"/>
    <w:rsid w:val="00D04025"/>
    <w:rsid w:val="00D11FDE"/>
    <w:rsid w:val="00D20CA4"/>
    <w:rsid w:val="00D50722"/>
    <w:rsid w:val="00D63741"/>
    <w:rsid w:val="00D86297"/>
    <w:rsid w:val="00D87AD7"/>
    <w:rsid w:val="00D90630"/>
    <w:rsid w:val="00E127A0"/>
    <w:rsid w:val="00E55904"/>
    <w:rsid w:val="00E6366A"/>
    <w:rsid w:val="00E64362"/>
    <w:rsid w:val="00E66516"/>
    <w:rsid w:val="00EF69DB"/>
    <w:rsid w:val="00F23895"/>
    <w:rsid w:val="00F420AD"/>
    <w:rsid w:val="00F47844"/>
    <w:rsid w:val="00F50122"/>
    <w:rsid w:val="00F70A38"/>
    <w:rsid w:val="00F860FD"/>
    <w:rsid w:val="00F96433"/>
    <w:rsid w:val="00FB1E9E"/>
    <w:rsid w:val="00FD7148"/>
    <w:rsid w:val="00FE5CEB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FF0E"/>
  <w15:chartTrackingRefBased/>
  <w15:docId w15:val="{9700C131-7A3B-4F1E-8656-8A7D3D85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F5"/>
    <w:pPr>
      <w:suppressAutoHyphens/>
      <w:autoSpaceDN w:val="0"/>
      <w:spacing w:line="240" w:lineRule="auto"/>
      <w:textAlignment w:val="baseline"/>
    </w:pPr>
    <w:rPr>
      <w:rFonts w:ascii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6DB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AE692A"/>
    <w:pPr>
      <w:tabs>
        <w:tab w:val="center" w:pos="4703"/>
        <w:tab w:val="right" w:pos="9406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E692A"/>
    <w:rPr>
      <w:rFonts w:ascii="Times New Roman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AE692A"/>
    <w:pPr>
      <w:tabs>
        <w:tab w:val="center" w:pos="4703"/>
        <w:tab w:val="right" w:pos="9406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E692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CCC3-73F8-48EF-A8C9-983EBB6B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Kukuruzović</dc:creator>
  <cp:keywords/>
  <dc:description/>
  <cp:lastModifiedBy>Opcina Rakovica</cp:lastModifiedBy>
  <cp:revision>13</cp:revision>
  <cp:lastPrinted>2025-02-11T07:48:00Z</cp:lastPrinted>
  <dcterms:created xsi:type="dcterms:W3CDTF">2025-11-11T10:03:00Z</dcterms:created>
  <dcterms:modified xsi:type="dcterms:W3CDTF">2025-11-17T07:28:00Z</dcterms:modified>
</cp:coreProperties>
</file>