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BFFE8" w14:textId="77777777" w:rsidR="00EC305A" w:rsidRPr="00EC305A" w:rsidRDefault="00EC305A" w:rsidP="00EC30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5430A5D2" w14:textId="77777777" w:rsidR="005C61C2" w:rsidRPr="00EC305A" w:rsidRDefault="005C61C2" w:rsidP="00EC30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E3FA745" w14:textId="6C10853F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               </w:t>
      </w:r>
      <w:r w:rsidRPr="005C61C2">
        <w:rPr>
          <w:rFonts w:ascii="Arial" w:eastAsia="Calibri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0C32A39E" wp14:editId="284AADDC">
            <wp:extent cx="428625" cy="542925"/>
            <wp:effectExtent l="0" t="0" r="9525" b="9525"/>
            <wp:docPr id="3" name="Slika 4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E38B" w14:textId="77777777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C61C2">
        <w:rPr>
          <w:rFonts w:ascii="Times New Roman" w:eastAsia="Calibri" w:hAnsi="Times New Roman" w:cs="Times New Roman"/>
          <w:kern w:val="0"/>
          <w14:ligatures w14:val="none"/>
        </w:rPr>
        <w:t>REPUBLIKA HRVATSKA</w:t>
      </w:r>
    </w:p>
    <w:p w14:paraId="6C2657C2" w14:textId="16C91930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C61C2">
        <w:rPr>
          <w:rFonts w:ascii="Times New Roman" w:eastAsia="Calibri" w:hAnsi="Times New Roman" w:cs="Times New Roman"/>
          <w:kern w:val="0"/>
          <w14:ligatures w14:val="none"/>
        </w:rPr>
        <w:t>KARLOVAČKA ŽUPANI</w:t>
      </w:r>
      <w:r>
        <w:rPr>
          <w:rFonts w:ascii="Times New Roman" w:eastAsia="Calibri" w:hAnsi="Times New Roman" w:cs="Times New Roman"/>
          <w:kern w:val="0"/>
          <w14:ligatures w14:val="none"/>
        </w:rPr>
        <w:t>JA</w:t>
      </w:r>
    </w:p>
    <w:p w14:paraId="1601AEE1" w14:textId="77777777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C61C2">
        <w:rPr>
          <w:rFonts w:ascii="Times New Roman" w:eastAsia="Calibri" w:hAnsi="Times New Roman" w:cs="Times New Roman"/>
          <w:kern w:val="0"/>
          <w14:ligatures w14:val="none"/>
        </w:rPr>
        <w:t>OPĆINA RAKOVICA</w:t>
      </w:r>
    </w:p>
    <w:p w14:paraId="599EBBE3" w14:textId="77777777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C61C2">
        <w:rPr>
          <w:rFonts w:ascii="Times New Roman" w:eastAsia="Calibri" w:hAnsi="Times New Roman" w:cs="Times New Roman"/>
          <w:kern w:val="0"/>
          <w14:ligatures w14:val="none"/>
        </w:rPr>
        <w:t>OPĆINSKO VIJEĆE</w:t>
      </w:r>
    </w:p>
    <w:p w14:paraId="399ADE9D" w14:textId="77777777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55AFD23" w14:textId="35B783C6" w:rsidR="005C61C2" w:rsidRPr="007660AB" w:rsidRDefault="005C61C2" w:rsidP="005C61C2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 xml:space="preserve">KLASA: </w:t>
      </w:r>
      <w:r w:rsidR="007C0A85"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246-03</w:t>
      </w:r>
      <w:r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/25-01/</w:t>
      </w:r>
      <w:r w:rsidR="007C0A85"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0</w:t>
      </w:r>
      <w:r w:rsid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2</w:t>
      </w:r>
    </w:p>
    <w:p w14:paraId="0EADE1DD" w14:textId="2494EC1D" w:rsidR="005C61C2" w:rsidRPr="005C61C2" w:rsidRDefault="005C61C2" w:rsidP="005C61C2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URBROJ: 2133-16-3-25</w:t>
      </w:r>
      <w:r w:rsidR="007C0A85" w:rsidRP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-</w:t>
      </w:r>
      <w:r w:rsidR="007660AB">
        <w:rPr>
          <w:rFonts w:ascii="Times New Roman" w:eastAsia="Calibri" w:hAnsi="Times New Roman" w:cs="Times New Roman"/>
          <w:kern w:val="0"/>
          <w:lang w:eastAsia="hr-HR"/>
          <w14:ligatures w14:val="none"/>
        </w:rPr>
        <w:t>3</w:t>
      </w:r>
      <w:r w:rsidRPr="005C61C2">
        <w:rPr>
          <w:rFonts w:ascii="Times New Roman" w:eastAsia="Calibri" w:hAnsi="Times New Roman" w:cs="Times New Roman"/>
          <w:kern w:val="0"/>
          <w:lang w:eastAsia="hr-HR"/>
          <w14:ligatures w14:val="none"/>
        </w:rPr>
        <w:tab/>
      </w:r>
      <w:r w:rsidRPr="005C61C2">
        <w:rPr>
          <w:rFonts w:ascii="Times New Roman" w:eastAsia="Calibri" w:hAnsi="Times New Roman" w:cs="Times New Roman"/>
          <w:kern w:val="0"/>
          <w:lang w:eastAsia="hr-HR"/>
          <w14:ligatures w14:val="none"/>
        </w:rPr>
        <w:tab/>
      </w:r>
    </w:p>
    <w:p w14:paraId="3FBE8CF7" w14:textId="147279BC" w:rsidR="005C61C2" w:rsidRPr="005C61C2" w:rsidRDefault="005C61C2" w:rsidP="005C61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C61C2">
        <w:rPr>
          <w:rFonts w:ascii="Times New Roman" w:eastAsia="Calibri" w:hAnsi="Times New Roman" w:cs="Times New Roman"/>
          <w:kern w:val="0"/>
          <w:lang w:eastAsia="hr-HR"/>
          <w14:ligatures w14:val="none"/>
        </w:rPr>
        <w:t>Rakovica, 10. srpnja 2025</w:t>
      </w:r>
      <w:r w:rsidR="007C0A85">
        <w:rPr>
          <w:rFonts w:ascii="Times New Roman" w:eastAsia="Calibri" w:hAnsi="Times New Roman" w:cs="Times New Roman"/>
          <w:kern w:val="0"/>
          <w:lang w:eastAsia="hr-HR"/>
          <w14:ligatures w14:val="none"/>
        </w:rPr>
        <w:t>.</w:t>
      </w:r>
    </w:p>
    <w:p w14:paraId="521CDC12" w14:textId="77777777" w:rsidR="005C61C2" w:rsidRDefault="005C61C2" w:rsidP="005C61C2">
      <w:pPr>
        <w:jc w:val="both"/>
        <w:rPr>
          <w:rFonts w:ascii="Times New Roman" w:hAnsi="Times New Roman" w:cs="Times New Roman"/>
        </w:rPr>
      </w:pPr>
    </w:p>
    <w:p w14:paraId="133BA729" w14:textId="1EEA60A4" w:rsidR="00371BD0" w:rsidRPr="00024878" w:rsidRDefault="00371BD0" w:rsidP="00024878">
      <w:pPr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Na temelju Odluke o </w:t>
      </w:r>
      <w:r w:rsidRPr="00024878">
        <w:rPr>
          <w:rFonts w:ascii="Times New Roman" w:hAnsi="Times New Roman" w:cs="Times New Roman"/>
        </w:rPr>
        <w:t xml:space="preserve">dodjeli sredstava za pomoć Gradu Slunju i Općini Rakovica za obnovu zgrada nakon potresa </w:t>
      </w:r>
      <w:r w:rsidR="00726BC8" w:rsidRPr="00024878">
        <w:rPr>
          <w:rFonts w:ascii="Times New Roman" w:hAnsi="Times New Roman" w:cs="Times New Roman"/>
        </w:rPr>
        <w:t xml:space="preserve">Vlade Republike Hrvatske </w:t>
      </w:r>
      <w:r w:rsidRPr="00024878">
        <w:rPr>
          <w:rFonts w:ascii="Times New Roman" w:hAnsi="Times New Roman" w:cs="Times New Roman"/>
        </w:rPr>
        <w:t>i</w:t>
      </w:r>
      <w:r w:rsidR="006E0DA4" w:rsidRPr="00024878">
        <w:rPr>
          <w:rFonts w:ascii="Times New Roman" w:hAnsi="Times New Roman" w:cs="Times New Roman"/>
        </w:rPr>
        <w:t xml:space="preserve"> t</w:t>
      </w:r>
      <w:r w:rsidR="006E0DA4" w:rsidRPr="00024878">
        <w:rPr>
          <w:rFonts w:ascii="Times New Roman" w:eastAsia="Calibri" w:hAnsi="Times New Roman" w:cs="Times New Roman"/>
          <w:kern w:val="0"/>
          <w14:ligatures w14:val="none"/>
        </w:rPr>
        <w:t>emeljem</w:t>
      </w:r>
      <w:r w:rsidR="00726BC8" w:rsidRPr="00024878">
        <w:rPr>
          <w:rFonts w:ascii="Times New Roman" w:eastAsia="Calibri" w:hAnsi="Times New Roman" w:cs="Times New Roman"/>
          <w:kern w:val="0"/>
          <w14:ligatures w14:val="none"/>
        </w:rPr>
        <w:t xml:space="preserve"> članka 24</w:t>
      </w:r>
      <w:r w:rsidR="006E0DA4" w:rsidRPr="00024878">
        <w:rPr>
          <w:rFonts w:ascii="Times New Roman" w:eastAsia="Calibri" w:hAnsi="Times New Roman" w:cs="Times New Roman"/>
          <w:kern w:val="0"/>
          <w14:ligatures w14:val="none"/>
        </w:rPr>
        <w:t xml:space="preserve">. Statuta Općine Rakovica („Službeni glasnik Općine Rakovica“, broj 11/20 </w:t>
      </w:r>
      <w:r w:rsidR="006E0DA4" w:rsidRPr="006E0DA4">
        <w:rPr>
          <w:rFonts w:ascii="Times New Roman" w:eastAsia="Calibri" w:hAnsi="Times New Roman" w:cs="Times New Roman"/>
          <w:kern w:val="0"/>
          <w14:ligatures w14:val="none"/>
        </w:rPr>
        <w:t>– godina izdavanja Vi, 11/21 – godina izdavanja VII, 12/21 – godina izdavanja VII, 7/22 – godina izdavanja VII i 3/23)</w:t>
      </w:r>
      <w:r w:rsidR="006E0DA4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21528B">
        <w:rPr>
          <w:rFonts w:ascii="Times New Roman" w:hAnsi="Times New Roman" w:cs="Times New Roman"/>
        </w:rPr>
        <w:t xml:space="preserve"> </w:t>
      </w:r>
      <w:r w:rsidR="00726BC8" w:rsidRPr="00726BC8">
        <w:rPr>
          <w:rFonts w:ascii="Times New Roman" w:hAnsi="Times New Roman" w:cs="Times New Roman"/>
        </w:rPr>
        <w:t>Općinsko vije</w:t>
      </w:r>
      <w:r w:rsidR="00726BC8">
        <w:rPr>
          <w:rFonts w:ascii="Times New Roman" w:hAnsi="Times New Roman" w:cs="Times New Roman"/>
        </w:rPr>
        <w:t xml:space="preserve">će Općine Rakovica, na svojoj </w:t>
      </w:r>
      <w:r w:rsidR="009E0F33">
        <w:rPr>
          <w:rFonts w:ascii="Times New Roman" w:hAnsi="Times New Roman" w:cs="Times New Roman"/>
        </w:rPr>
        <w:t>02</w:t>
      </w:r>
      <w:r w:rsidR="00726BC8">
        <w:rPr>
          <w:rFonts w:ascii="Times New Roman" w:hAnsi="Times New Roman" w:cs="Times New Roman"/>
        </w:rPr>
        <w:t xml:space="preserve">. sjednici održanoj dana </w:t>
      </w:r>
      <w:r w:rsidR="00EC305A" w:rsidRPr="00EC305A">
        <w:rPr>
          <w:rFonts w:ascii="Times New Roman" w:hAnsi="Times New Roman" w:cs="Times New Roman"/>
        </w:rPr>
        <w:t xml:space="preserve">10. </w:t>
      </w:r>
      <w:r w:rsidR="00726BC8">
        <w:rPr>
          <w:rFonts w:ascii="Times New Roman" w:hAnsi="Times New Roman" w:cs="Times New Roman"/>
        </w:rPr>
        <w:t>srpnja</w:t>
      </w:r>
      <w:r w:rsidR="00726BC8" w:rsidRPr="00726BC8">
        <w:rPr>
          <w:rFonts w:ascii="Times New Roman" w:hAnsi="Times New Roman" w:cs="Times New Roman"/>
        </w:rPr>
        <w:t xml:space="preserve"> 2025. godine, donijelo je sljedeću</w:t>
      </w:r>
    </w:p>
    <w:p w14:paraId="3024A82E" w14:textId="7CA502C5" w:rsidR="00371BD0" w:rsidRPr="0021528B" w:rsidRDefault="00371BD0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  <w:b/>
          <w:bCs/>
        </w:rPr>
        <w:t>ODLUKU</w:t>
      </w:r>
    </w:p>
    <w:p w14:paraId="59B6A7E3" w14:textId="32C6E644" w:rsidR="0030040E" w:rsidRPr="0021528B" w:rsidRDefault="005E2A9E" w:rsidP="0030040E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o </w:t>
      </w:r>
      <w:r w:rsidR="00371BD0" w:rsidRPr="0021528B">
        <w:rPr>
          <w:rFonts w:ascii="Times New Roman" w:hAnsi="Times New Roman" w:cs="Times New Roman"/>
        </w:rPr>
        <w:t>načinu raspodjele sredstava</w:t>
      </w:r>
      <w:r w:rsidR="0030040E">
        <w:rPr>
          <w:rFonts w:ascii="Times New Roman" w:hAnsi="Times New Roman" w:cs="Times New Roman"/>
        </w:rPr>
        <w:t xml:space="preserve"> za </w:t>
      </w:r>
      <w:r w:rsidRPr="0021528B">
        <w:rPr>
          <w:rFonts w:ascii="Times New Roman" w:hAnsi="Times New Roman" w:cs="Times New Roman"/>
        </w:rPr>
        <w:t xml:space="preserve">konstrukcijsku obnovu obiteljskih kuća </w:t>
      </w:r>
    </w:p>
    <w:p w14:paraId="78BF0A96" w14:textId="5B16E91A" w:rsidR="00371BD0" w:rsidRPr="0021528B" w:rsidRDefault="005E2A9E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nakon potresa na području Općine Rakovica</w:t>
      </w:r>
    </w:p>
    <w:p w14:paraId="508917F0" w14:textId="77777777" w:rsidR="005C61C2" w:rsidRDefault="005C61C2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14:paraId="6D6E2F62" w14:textId="77777777" w:rsidR="005C61C2" w:rsidRDefault="005C61C2" w:rsidP="005E2A9E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14:paraId="57D03894" w14:textId="2CFC7DAD" w:rsidR="005E2A9E" w:rsidRPr="0021528B" w:rsidRDefault="005E2A9E" w:rsidP="005E2A9E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 w:rsidRPr="0021528B">
        <w:rPr>
          <w:rFonts w:ascii="Times New Roman" w:hAnsi="Times New Roman" w:cs="Times New Roman"/>
          <w:b/>
          <w:bCs/>
        </w:rPr>
        <w:t xml:space="preserve">Članak </w:t>
      </w:r>
      <w:r w:rsidR="00515B42" w:rsidRPr="0021528B">
        <w:rPr>
          <w:rFonts w:ascii="Times New Roman" w:hAnsi="Times New Roman" w:cs="Times New Roman"/>
          <w:b/>
          <w:bCs/>
        </w:rPr>
        <w:t>1</w:t>
      </w:r>
      <w:r w:rsidRPr="0021528B">
        <w:rPr>
          <w:rFonts w:ascii="Times New Roman" w:hAnsi="Times New Roman" w:cs="Times New Roman"/>
          <w:b/>
          <w:bCs/>
        </w:rPr>
        <w:t>.</w:t>
      </w:r>
    </w:p>
    <w:p w14:paraId="4279BD6D" w14:textId="34E5DB7E" w:rsidR="00790507" w:rsidRDefault="005E2A9E" w:rsidP="000D52B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Ovom Odlukom utvrđuje se </w:t>
      </w:r>
      <w:r w:rsidR="00DB1AF1" w:rsidRPr="0021528B">
        <w:rPr>
          <w:rFonts w:ascii="Times New Roman" w:hAnsi="Times New Roman" w:cs="Times New Roman"/>
        </w:rPr>
        <w:t xml:space="preserve">način </w:t>
      </w:r>
      <w:r w:rsidRPr="0021528B">
        <w:rPr>
          <w:rFonts w:ascii="Times New Roman" w:hAnsi="Times New Roman" w:cs="Times New Roman"/>
        </w:rPr>
        <w:t>raspored</w:t>
      </w:r>
      <w:r w:rsidR="00DB1AF1" w:rsidRPr="0021528B">
        <w:rPr>
          <w:rFonts w:ascii="Times New Roman" w:hAnsi="Times New Roman" w:cs="Times New Roman"/>
        </w:rPr>
        <w:t xml:space="preserve">a </w:t>
      </w:r>
      <w:r w:rsidR="00515B42" w:rsidRPr="0021528B">
        <w:rPr>
          <w:rFonts w:ascii="Times New Roman" w:hAnsi="Times New Roman" w:cs="Times New Roman"/>
        </w:rPr>
        <w:t xml:space="preserve">novčanih </w:t>
      </w:r>
      <w:r w:rsidR="0030040E">
        <w:rPr>
          <w:rFonts w:ascii="Times New Roman" w:hAnsi="Times New Roman" w:cs="Times New Roman"/>
        </w:rPr>
        <w:t xml:space="preserve">sredstava za </w:t>
      </w:r>
      <w:r w:rsidR="00DB1AF1" w:rsidRPr="0021528B">
        <w:rPr>
          <w:rFonts w:ascii="Times New Roman" w:hAnsi="Times New Roman" w:cs="Times New Roman"/>
        </w:rPr>
        <w:t>konstrukcijsku obnovu obitelj</w:t>
      </w:r>
      <w:r w:rsidR="0030040E">
        <w:rPr>
          <w:rFonts w:ascii="Times New Roman" w:hAnsi="Times New Roman" w:cs="Times New Roman"/>
        </w:rPr>
        <w:t>skih kuća</w:t>
      </w:r>
      <w:r w:rsidR="00DB1AF1" w:rsidRPr="0021528B">
        <w:rPr>
          <w:rFonts w:ascii="Times New Roman" w:hAnsi="Times New Roman" w:cs="Times New Roman"/>
        </w:rPr>
        <w:t xml:space="preserve"> nakon potresa na području Općine Rakovica</w:t>
      </w:r>
      <w:r w:rsidR="00726BC8">
        <w:rPr>
          <w:rFonts w:ascii="Times New Roman" w:hAnsi="Times New Roman" w:cs="Times New Roman"/>
        </w:rPr>
        <w:t>,</w:t>
      </w:r>
      <w:r w:rsidR="00DB1AF1" w:rsidRPr="0021528B">
        <w:rPr>
          <w:rFonts w:ascii="Times New Roman" w:hAnsi="Times New Roman" w:cs="Times New Roman"/>
        </w:rPr>
        <w:t xml:space="preserve"> </w:t>
      </w:r>
      <w:r w:rsidR="00515B42" w:rsidRPr="0021528B">
        <w:rPr>
          <w:rFonts w:ascii="Times New Roman" w:hAnsi="Times New Roman" w:cs="Times New Roman"/>
        </w:rPr>
        <w:t xml:space="preserve">a </w:t>
      </w:r>
      <w:r w:rsidR="00DB1AF1" w:rsidRPr="0021528B">
        <w:rPr>
          <w:rFonts w:ascii="Times New Roman" w:hAnsi="Times New Roman" w:cs="Times New Roman"/>
        </w:rPr>
        <w:t>koj</w:t>
      </w:r>
      <w:r w:rsidR="00515B42" w:rsidRPr="0021528B">
        <w:rPr>
          <w:rFonts w:ascii="Times New Roman" w:hAnsi="Times New Roman" w:cs="Times New Roman"/>
        </w:rPr>
        <w:t>a</w:t>
      </w:r>
      <w:r w:rsidR="00790507">
        <w:rPr>
          <w:rFonts w:ascii="Times New Roman" w:hAnsi="Times New Roman" w:cs="Times New Roman"/>
        </w:rPr>
        <w:t xml:space="preserve"> </w:t>
      </w:r>
      <w:r w:rsidR="00DB1AF1" w:rsidRPr="0021528B">
        <w:rPr>
          <w:rFonts w:ascii="Times New Roman" w:hAnsi="Times New Roman" w:cs="Times New Roman"/>
        </w:rPr>
        <w:t xml:space="preserve">su Općini Rakovica </w:t>
      </w:r>
      <w:r w:rsidR="00515B42" w:rsidRPr="0021528B">
        <w:rPr>
          <w:rFonts w:ascii="Times New Roman" w:hAnsi="Times New Roman" w:cs="Times New Roman"/>
        </w:rPr>
        <w:t>doznačena</w:t>
      </w:r>
      <w:r w:rsidR="00DB1AF1" w:rsidRPr="0021528B">
        <w:rPr>
          <w:rFonts w:ascii="Times New Roman" w:hAnsi="Times New Roman" w:cs="Times New Roman"/>
        </w:rPr>
        <w:t xml:space="preserve"> </w:t>
      </w:r>
      <w:r w:rsidR="00515B42" w:rsidRPr="0021528B">
        <w:rPr>
          <w:rFonts w:ascii="Times New Roman" w:hAnsi="Times New Roman" w:cs="Times New Roman"/>
        </w:rPr>
        <w:t>temeljem Odluke o dodjeli sredstava za pomoć Gradu Slunju i Općini Rakovica za obnovu zgrada nakon potresa</w:t>
      </w:r>
      <w:r w:rsidR="00790507">
        <w:rPr>
          <w:rFonts w:ascii="Times New Roman" w:hAnsi="Times New Roman" w:cs="Times New Roman"/>
        </w:rPr>
        <w:t>, KLASA: 022-03/25-04/65, URBROJ: 50301-27/22-25-3, od dana 27. veljače 2025. godine.</w:t>
      </w:r>
    </w:p>
    <w:p w14:paraId="60F7F987" w14:textId="71224284" w:rsidR="00790507" w:rsidRDefault="0030040E" w:rsidP="000D52B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Ukupan iznos sredstava za </w:t>
      </w:r>
      <w:r w:rsidR="00515B42" w:rsidRPr="0021528B">
        <w:rPr>
          <w:rFonts w:ascii="Times New Roman" w:hAnsi="Times New Roman" w:cs="Times New Roman"/>
        </w:rPr>
        <w:t xml:space="preserve">konstrukcijsku </w:t>
      </w:r>
      <w:r>
        <w:rPr>
          <w:rFonts w:ascii="Times New Roman" w:hAnsi="Times New Roman" w:cs="Times New Roman"/>
        </w:rPr>
        <w:t xml:space="preserve">obnovu obiteljskih kuća i </w:t>
      </w:r>
      <w:r w:rsidR="00515B42" w:rsidRPr="0021528B">
        <w:rPr>
          <w:rFonts w:ascii="Times New Roman" w:hAnsi="Times New Roman" w:cs="Times New Roman"/>
        </w:rPr>
        <w:t>utvrđuje</w:t>
      </w:r>
      <w:r>
        <w:rPr>
          <w:rFonts w:ascii="Times New Roman" w:hAnsi="Times New Roman" w:cs="Times New Roman"/>
        </w:rPr>
        <w:t xml:space="preserve"> se u iznosu od 336.144,73</w:t>
      </w:r>
      <w:r w:rsidR="00726BC8">
        <w:rPr>
          <w:rFonts w:ascii="Times New Roman" w:hAnsi="Times New Roman" w:cs="Times New Roman"/>
        </w:rPr>
        <w:t xml:space="preserve"> EUR</w:t>
      </w:r>
      <w:r w:rsidR="00515B42" w:rsidRPr="0021528B">
        <w:rPr>
          <w:rFonts w:ascii="Times New Roman" w:hAnsi="Times New Roman" w:cs="Times New Roman"/>
        </w:rPr>
        <w:t>.</w:t>
      </w:r>
    </w:p>
    <w:p w14:paraId="5978D687" w14:textId="026CF048" w:rsidR="00515B42" w:rsidRPr="0021528B" w:rsidRDefault="00515B42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Iz iznosa iz pretho</w:t>
      </w:r>
      <w:r w:rsidR="0030040E">
        <w:rPr>
          <w:rFonts w:ascii="Times New Roman" w:hAnsi="Times New Roman" w:cs="Times New Roman"/>
        </w:rPr>
        <w:t>dnog stavka financirat</w:t>
      </w:r>
      <w:r w:rsidR="00482B61">
        <w:rPr>
          <w:rFonts w:ascii="Times New Roman" w:hAnsi="Times New Roman" w:cs="Times New Roman"/>
        </w:rPr>
        <w:t xml:space="preserve"> </w:t>
      </w:r>
      <w:r w:rsidR="0030040E">
        <w:rPr>
          <w:rFonts w:ascii="Times New Roman" w:hAnsi="Times New Roman" w:cs="Times New Roman"/>
        </w:rPr>
        <w:t>će se 5</w:t>
      </w:r>
      <w:r w:rsidRPr="0021528B">
        <w:rPr>
          <w:rFonts w:ascii="Times New Roman" w:hAnsi="Times New Roman" w:cs="Times New Roman"/>
        </w:rPr>
        <w:t xml:space="preserve"> (</w:t>
      </w:r>
      <w:r w:rsidR="00A90E72">
        <w:rPr>
          <w:rFonts w:ascii="Times New Roman" w:hAnsi="Times New Roman" w:cs="Times New Roman"/>
        </w:rPr>
        <w:t xml:space="preserve">riječima: </w:t>
      </w:r>
      <w:r w:rsidR="0030040E">
        <w:rPr>
          <w:rFonts w:ascii="Times New Roman" w:hAnsi="Times New Roman" w:cs="Times New Roman"/>
        </w:rPr>
        <w:t>pet</w:t>
      </w:r>
      <w:r w:rsidRPr="0021528B">
        <w:rPr>
          <w:rFonts w:ascii="Times New Roman" w:hAnsi="Times New Roman" w:cs="Times New Roman"/>
        </w:rPr>
        <w:t xml:space="preserve">) obiteljskih </w:t>
      </w:r>
      <w:r w:rsidR="0030040E">
        <w:rPr>
          <w:rFonts w:ascii="Times New Roman" w:hAnsi="Times New Roman" w:cs="Times New Roman"/>
        </w:rPr>
        <w:t>kuća.</w:t>
      </w:r>
    </w:p>
    <w:p w14:paraId="7FA475FD" w14:textId="77777777" w:rsidR="00515B42" w:rsidRPr="0021528B" w:rsidRDefault="00515B42" w:rsidP="00DB1AF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55D34E2" w14:textId="371CC521" w:rsidR="00BD77C4" w:rsidRPr="0021528B" w:rsidRDefault="005C61C2" w:rsidP="00BD77C4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515B42" w:rsidRPr="0021528B">
        <w:rPr>
          <w:rFonts w:ascii="Times New Roman" w:hAnsi="Times New Roman" w:cs="Times New Roman"/>
          <w:b/>
          <w:bCs/>
        </w:rPr>
        <w:t>Članak 2.</w:t>
      </w:r>
    </w:p>
    <w:p w14:paraId="45DDA3AC" w14:textId="2968A09D" w:rsidR="00BD77C4" w:rsidRPr="00EC2B97" w:rsidRDefault="00BD77C4" w:rsidP="0079050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Ukupan maksimalni iznos novčane pomoći koji se može dodijeliti za pojedinu obitel</w:t>
      </w:r>
      <w:r w:rsidR="00726BC8">
        <w:rPr>
          <w:rFonts w:ascii="Times New Roman" w:hAnsi="Times New Roman" w:cs="Times New Roman"/>
        </w:rPr>
        <w:t xml:space="preserve">jsku kuću </w:t>
      </w:r>
      <w:r w:rsidR="00197ED2">
        <w:rPr>
          <w:rFonts w:ascii="Times New Roman" w:hAnsi="Times New Roman" w:cs="Times New Roman"/>
        </w:rPr>
        <w:t>utvrđen je popisom oštećenih objekata koji su stekli pravo na konstrukcijsku obnovu</w:t>
      </w:r>
      <w:r w:rsidR="00790507">
        <w:rPr>
          <w:rFonts w:ascii="Times New Roman" w:hAnsi="Times New Roman" w:cs="Times New Roman"/>
        </w:rPr>
        <w:t>, a koje</w:t>
      </w:r>
      <w:r w:rsidR="00197ED2">
        <w:rPr>
          <w:rFonts w:ascii="Times New Roman" w:hAnsi="Times New Roman" w:cs="Times New Roman"/>
        </w:rPr>
        <w:t xml:space="preserve"> je </w:t>
      </w:r>
      <w:r w:rsidR="00790507">
        <w:rPr>
          <w:rFonts w:ascii="Times New Roman" w:hAnsi="Times New Roman" w:cs="Times New Roman"/>
        </w:rPr>
        <w:t>neposredno nakon potresa Hrvatski centar za potresno inženjerstvo – Interventna služba (HCPI-IS) pregledao te o istima sastavio službeni izvještaj. Prema spomenutom izvještaju</w:t>
      </w:r>
      <w:r w:rsidR="008C692E">
        <w:rPr>
          <w:rFonts w:ascii="Times New Roman" w:hAnsi="Times New Roman" w:cs="Times New Roman"/>
        </w:rPr>
        <w:t xml:space="preserve"> </w:t>
      </w:r>
      <w:r w:rsidR="00790507">
        <w:rPr>
          <w:rFonts w:ascii="Times New Roman" w:hAnsi="Times New Roman" w:cs="Times New Roman"/>
        </w:rPr>
        <w:t>te naknadno izrađenim nalazima ovlaštenog inženjera utvrđena je vrijednost troškova obnove oštećenih objekata</w:t>
      </w:r>
      <w:r w:rsidR="000D52B9">
        <w:rPr>
          <w:rFonts w:ascii="Times New Roman" w:hAnsi="Times New Roman" w:cs="Times New Roman"/>
        </w:rPr>
        <w:t xml:space="preserve"> (prilog tablica sa popisom oštećenih objekata).</w:t>
      </w:r>
    </w:p>
    <w:p w14:paraId="5152998B" w14:textId="77777777" w:rsidR="00BD77C4" w:rsidRPr="0021528B" w:rsidRDefault="00BD77C4" w:rsidP="00BD77C4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A1A1D5D" w14:textId="65C346A6" w:rsidR="00AA02F0" w:rsidRPr="0021528B" w:rsidRDefault="005C61C2" w:rsidP="00AA02F0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AA02F0" w:rsidRPr="0021528B">
        <w:rPr>
          <w:rFonts w:ascii="Times New Roman" w:hAnsi="Times New Roman" w:cs="Times New Roman"/>
          <w:b/>
          <w:bCs/>
        </w:rPr>
        <w:t>Članak 3.</w:t>
      </w:r>
    </w:p>
    <w:p w14:paraId="19945086" w14:textId="52A79032" w:rsidR="000A7E56" w:rsidRPr="0021528B" w:rsidRDefault="00AA02F0" w:rsidP="00AA02F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Sa vlasnicima oštećenih objekata nastalih u potresu koji su stekli pravo </w:t>
      </w:r>
      <w:r w:rsidR="00823377">
        <w:rPr>
          <w:rFonts w:ascii="Times New Roman" w:hAnsi="Times New Roman" w:cs="Times New Roman"/>
        </w:rPr>
        <w:t xml:space="preserve">na novčanu pomoć </w:t>
      </w:r>
      <w:r w:rsidR="008C692E">
        <w:rPr>
          <w:rFonts w:ascii="Times New Roman" w:hAnsi="Times New Roman" w:cs="Times New Roman"/>
        </w:rPr>
        <w:t>na temelju podnesenog zahtjeva i uredno priložene tražen</w:t>
      </w:r>
      <w:r w:rsidR="00513514">
        <w:rPr>
          <w:rFonts w:ascii="Times New Roman" w:hAnsi="Times New Roman" w:cs="Times New Roman"/>
        </w:rPr>
        <w:t>e</w:t>
      </w:r>
      <w:r w:rsidR="008C692E">
        <w:rPr>
          <w:rFonts w:ascii="Times New Roman" w:hAnsi="Times New Roman" w:cs="Times New Roman"/>
        </w:rPr>
        <w:t xml:space="preserve"> dokumentacije, </w:t>
      </w:r>
      <w:r w:rsidR="00823377">
        <w:rPr>
          <w:rFonts w:ascii="Times New Roman" w:hAnsi="Times New Roman" w:cs="Times New Roman"/>
        </w:rPr>
        <w:t>sklopit će se u</w:t>
      </w:r>
      <w:r w:rsidRPr="0021528B">
        <w:rPr>
          <w:rFonts w:ascii="Times New Roman" w:hAnsi="Times New Roman" w:cs="Times New Roman"/>
        </w:rPr>
        <w:t>govor kojim će se regulirati sva međusobna prava i obveze između korisnika dodijeljenih sredstava i Općine Rakovica.</w:t>
      </w:r>
    </w:p>
    <w:p w14:paraId="4B5D526C" w14:textId="77777777" w:rsidR="00BD77C4" w:rsidRPr="0021528B" w:rsidRDefault="00BD77C4" w:rsidP="00AA02F0">
      <w:pPr>
        <w:spacing w:after="0"/>
        <w:rPr>
          <w:rFonts w:ascii="Times New Roman" w:hAnsi="Times New Roman" w:cs="Times New Roman"/>
          <w:b/>
          <w:bCs/>
        </w:rPr>
      </w:pPr>
    </w:p>
    <w:p w14:paraId="31455F1A" w14:textId="77777777" w:rsidR="000D52B9" w:rsidRDefault="000D52B9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342A5BCE" w14:textId="77777777" w:rsidR="000D52B9" w:rsidRDefault="000D52B9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0356F65D" w14:textId="4D5E4282" w:rsidR="00BD77C4" w:rsidRPr="0021528B" w:rsidRDefault="005C61C2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BD77C4" w:rsidRPr="0021528B">
        <w:rPr>
          <w:rFonts w:ascii="Times New Roman" w:hAnsi="Times New Roman" w:cs="Times New Roman"/>
          <w:b/>
          <w:bCs/>
        </w:rPr>
        <w:t xml:space="preserve">Članak </w:t>
      </w:r>
      <w:r w:rsidR="00AA02F0" w:rsidRPr="0021528B">
        <w:rPr>
          <w:rFonts w:ascii="Times New Roman" w:hAnsi="Times New Roman" w:cs="Times New Roman"/>
          <w:b/>
          <w:bCs/>
        </w:rPr>
        <w:t>4</w:t>
      </w:r>
      <w:r w:rsidR="00BD77C4" w:rsidRPr="0021528B">
        <w:rPr>
          <w:rFonts w:ascii="Times New Roman" w:hAnsi="Times New Roman" w:cs="Times New Roman"/>
          <w:b/>
          <w:bCs/>
        </w:rPr>
        <w:t>.</w:t>
      </w:r>
    </w:p>
    <w:p w14:paraId="09528A48" w14:textId="5810BADC" w:rsidR="005C61C2" w:rsidRDefault="00BD77C4" w:rsidP="000D52B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 xml:space="preserve">Zadužuje se Jedinstveni upravni odjel </w:t>
      </w:r>
      <w:r w:rsidR="00AA02F0" w:rsidRPr="0021528B">
        <w:rPr>
          <w:rFonts w:ascii="Times New Roman" w:hAnsi="Times New Roman" w:cs="Times New Roman"/>
        </w:rPr>
        <w:t xml:space="preserve">Općine Rakovica da obavijesti sve vlasnike oštećenih objekata koji su stekli pravo na </w:t>
      </w:r>
      <w:r w:rsidR="0021528B" w:rsidRPr="0021528B">
        <w:rPr>
          <w:rFonts w:ascii="Times New Roman" w:hAnsi="Times New Roman" w:cs="Times New Roman"/>
        </w:rPr>
        <w:t>novčanu pomoć.</w:t>
      </w:r>
    </w:p>
    <w:p w14:paraId="7F7BEBE7" w14:textId="50D4A88A" w:rsidR="0021528B" w:rsidRPr="0021528B" w:rsidRDefault="0021528B" w:rsidP="00BD77C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1528B">
        <w:rPr>
          <w:rFonts w:ascii="Times New Roman" w:hAnsi="Times New Roman" w:cs="Times New Roman"/>
        </w:rPr>
        <w:t>Zadužuje se Jedinstveni upravni odj</w:t>
      </w:r>
      <w:r w:rsidR="006A23A2">
        <w:rPr>
          <w:rFonts w:ascii="Times New Roman" w:hAnsi="Times New Roman" w:cs="Times New Roman"/>
        </w:rPr>
        <w:t>el Općine Rakovica za pripremu u</w:t>
      </w:r>
      <w:r w:rsidRPr="0021528B">
        <w:rPr>
          <w:rFonts w:ascii="Times New Roman" w:hAnsi="Times New Roman" w:cs="Times New Roman"/>
        </w:rPr>
        <w:t>govora i svu ostalu potrebnu dokumentaciju.</w:t>
      </w:r>
    </w:p>
    <w:p w14:paraId="7092DEEE" w14:textId="77777777" w:rsidR="00EC305A" w:rsidRPr="0021528B" w:rsidRDefault="00EC305A" w:rsidP="0021528B">
      <w:pPr>
        <w:spacing w:after="0"/>
        <w:rPr>
          <w:rFonts w:ascii="Times New Roman" w:hAnsi="Times New Roman" w:cs="Times New Roman"/>
          <w:b/>
          <w:bCs/>
        </w:rPr>
      </w:pPr>
    </w:p>
    <w:p w14:paraId="4284113B" w14:textId="2BA5D3F4" w:rsidR="00AA02F0" w:rsidRPr="0021528B" w:rsidRDefault="00AA02F0" w:rsidP="00515B42">
      <w:pPr>
        <w:spacing w:after="0"/>
        <w:ind w:firstLine="708"/>
        <w:jc w:val="center"/>
        <w:rPr>
          <w:rFonts w:ascii="Times New Roman" w:hAnsi="Times New Roman" w:cs="Times New Roman"/>
          <w:b/>
          <w:bCs/>
        </w:rPr>
      </w:pPr>
      <w:r w:rsidRPr="0021528B">
        <w:rPr>
          <w:rFonts w:ascii="Times New Roman" w:hAnsi="Times New Roman" w:cs="Times New Roman"/>
          <w:b/>
          <w:bCs/>
        </w:rPr>
        <w:t>Članak 5.</w:t>
      </w:r>
    </w:p>
    <w:p w14:paraId="39893D22" w14:textId="77777777" w:rsidR="00AA02F0" w:rsidRPr="00AA02F0" w:rsidRDefault="00AA02F0" w:rsidP="00AA02F0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A02F0">
        <w:rPr>
          <w:rFonts w:ascii="Times New Roman" w:eastAsia="Times New Roman" w:hAnsi="Times New Roman" w:cs="Times New Roman"/>
          <w:color w:val="231F20"/>
          <w:lang w:eastAsia="hr-HR"/>
        </w:rPr>
        <w:t>Ova Odluka stupa na snagu osmi dan od dana objave u „Službenog glasniku Općine Rakovica.“</w:t>
      </w:r>
    </w:p>
    <w:p w14:paraId="51FE4A0A" w14:textId="77777777" w:rsidR="00EC305A" w:rsidRDefault="00EC305A" w:rsidP="0021528B">
      <w:pPr>
        <w:spacing w:after="0"/>
        <w:ind w:firstLine="708"/>
        <w:jc w:val="right"/>
        <w:rPr>
          <w:rFonts w:ascii="Times New Roman" w:hAnsi="Times New Roman" w:cs="Times New Roman"/>
        </w:rPr>
      </w:pPr>
    </w:p>
    <w:p w14:paraId="6317AB2A" w14:textId="77777777" w:rsidR="00EC305A" w:rsidRDefault="00EC305A" w:rsidP="0021528B">
      <w:pPr>
        <w:spacing w:after="0"/>
        <w:ind w:firstLine="708"/>
        <w:jc w:val="right"/>
        <w:rPr>
          <w:rFonts w:ascii="Times New Roman" w:hAnsi="Times New Roman" w:cs="Times New Roman"/>
        </w:rPr>
      </w:pPr>
    </w:p>
    <w:p w14:paraId="48447350" w14:textId="236B3687" w:rsidR="005E2A9E" w:rsidRDefault="00024878" w:rsidP="0021528B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</w:t>
      </w:r>
      <w:r w:rsidR="00726BC8">
        <w:rPr>
          <w:rFonts w:ascii="Times New Roman" w:hAnsi="Times New Roman" w:cs="Times New Roman"/>
        </w:rPr>
        <w:t>NIK OPĆINSKOG VIJEĆA</w:t>
      </w:r>
    </w:p>
    <w:p w14:paraId="2FA6B75E" w14:textId="7A129425" w:rsidR="0021528B" w:rsidRPr="0021528B" w:rsidRDefault="00024878" w:rsidP="00024878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EC305A">
        <w:rPr>
          <w:rFonts w:ascii="Times New Roman" w:hAnsi="Times New Roman" w:cs="Times New Roman"/>
        </w:rPr>
        <w:t xml:space="preserve">            </w:t>
      </w:r>
      <w:r w:rsidR="00726BC8">
        <w:rPr>
          <w:rFonts w:ascii="Times New Roman" w:hAnsi="Times New Roman" w:cs="Times New Roman"/>
        </w:rPr>
        <w:t>Zoran Luketić</w:t>
      </w:r>
      <w:r w:rsidR="00EC305A">
        <w:rPr>
          <w:rFonts w:ascii="Times New Roman" w:hAnsi="Times New Roman" w:cs="Times New Roman"/>
        </w:rPr>
        <w:t>, bacc.oec.</w:t>
      </w:r>
    </w:p>
    <w:sectPr w:rsidR="0021528B" w:rsidRPr="0021528B" w:rsidSect="00EC305A">
      <w:pgSz w:w="11906" w:h="16838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BD0"/>
    <w:rsid w:val="00024878"/>
    <w:rsid w:val="00051ACD"/>
    <w:rsid w:val="00071EFE"/>
    <w:rsid w:val="000A7E56"/>
    <w:rsid w:val="000D52B9"/>
    <w:rsid w:val="00162811"/>
    <w:rsid w:val="00197ED2"/>
    <w:rsid w:val="0021528B"/>
    <w:rsid w:val="0030040E"/>
    <w:rsid w:val="00371BD0"/>
    <w:rsid w:val="00482B61"/>
    <w:rsid w:val="00495394"/>
    <w:rsid w:val="00513514"/>
    <w:rsid w:val="00515B42"/>
    <w:rsid w:val="005C61C2"/>
    <w:rsid w:val="005E2A9E"/>
    <w:rsid w:val="006A23A2"/>
    <w:rsid w:val="006C5CCC"/>
    <w:rsid w:val="006E0DA4"/>
    <w:rsid w:val="00726BC8"/>
    <w:rsid w:val="007660AB"/>
    <w:rsid w:val="00790507"/>
    <w:rsid w:val="007C0A85"/>
    <w:rsid w:val="007C1854"/>
    <w:rsid w:val="008074A5"/>
    <w:rsid w:val="00823377"/>
    <w:rsid w:val="008C692E"/>
    <w:rsid w:val="0093529A"/>
    <w:rsid w:val="0096330E"/>
    <w:rsid w:val="00980B66"/>
    <w:rsid w:val="00986F0A"/>
    <w:rsid w:val="009B69C7"/>
    <w:rsid w:val="009E0F33"/>
    <w:rsid w:val="00A90E72"/>
    <w:rsid w:val="00A96551"/>
    <w:rsid w:val="00AA02F0"/>
    <w:rsid w:val="00BB16D6"/>
    <w:rsid w:val="00BD77C4"/>
    <w:rsid w:val="00D547BE"/>
    <w:rsid w:val="00DB1AF1"/>
    <w:rsid w:val="00E31800"/>
    <w:rsid w:val="00EC2B97"/>
    <w:rsid w:val="00EC305A"/>
    <w:rsid w:val="00F5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454A"/>
  <w15:chartTrackingRefBased/>
  <w15:docId w15:val="{8D06736C-5801-4EAE-8D1C-5C50F9A4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71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1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1B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1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1B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71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1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1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1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1B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1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1B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1BD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1BD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71BD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1BD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1BD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1BD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1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1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1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1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1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1BD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71BD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1BD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1B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1BD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1B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31</cp:revision>
  <dcterms:created xsi:type="dcterms:W3CDTF">2025-03-26T11:13:00Z</dcterms:created>
  <dcterms:modified xsi:type="dcterms:W3CDTF">2025-07-04T09:06:00Z</dcterms:modified>
</cp:coreProperties>
</file>