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B909A8" w14:textId="38C9CF25" w:rsidR="007D0A26" w:rsidRPr="00724576" w:rsidRDefault="00E4036F" w:rsidP="00724576">
      <w:pPr>
        <w:spacing w:after="0"/>
        <w:rPr>
          <w:b/>
        </w:rPr>
      </w:pPr>
      <w:bookmarkStart w:id="0" w:name="_GoBack"/>
      <w:bookmarkEnd w:id="0"/>
      <w:r w:rsidRPr="00AF3FCB"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0" wp14:anchorId="1A0422ED" wp14:editId="425756E3">
            <wp:simplePos x="0" y="0"/>
            <wp:positionH relativeFrom="column">
              <wp:posOffset>3175</wp:posOffset>
            </wp:positionH>
            <wp:positionV relativeFrom="paragraph">
              <wp:posOffset>-353695</wp:posOffset>
            </wp:positionV>
            <wp:extent cx="1749425" cy="334010"/>
            <wp:effectExtent l="0" t="0" r="3175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334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6E95">
        <w:rPr>
          <w:b/>
        </w:rPr>
        <w:t>Elektrolika Gospić</w:t>
      </w:r>
      <w:r w:rsidR="007D0A26">
        <w:rPr>
          <w:b/>
          <w:bCs/>
          <w:sz w:val="28"/>
        </w:rPr>
        <w:tab/>
      </w:r>
      <w:r w:rsidR="007D0A26">
        <w:rPr>
          <w:b/>
          <w:bCs/>
          <w:sz w:val="28"/>
        </w:rPr>
        <w:tab/>
      </w:r>
      <w:r w:rsidR="007D0A26">
        <w:rPr>
          <w:b/>
          <w:bCs/>
          <w:sz w:val="28"/>
        </w:rPr>
        <w:tab/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528"/>
      </w:tblGrid>
      <w:tr w:rsidR="00330266" w14:paraId="7764515D" w14:textId="77777777" w:rsidTr="00330266">
        <w:tc>
          <w:tcPr>
            <w:tcW w:w="4528" w:type="dxa"/>
          </w:tcPr>
          <w:p w14:paraId="2D1D67CF" w14:textId="1947AB07" w:rsidR="00330266" w:rsidRPr="00F666F4" w:rsidRDefault="00330266" w:rsidP="00330266">
            <w:pPr>
              <w:rPr>
                <w:rFonts w:cs="Arial"/>
              </w:rPr>
            </w:pPr>
            <w:r>
              <w:rPr>
                <w:rFonts w:cs="Arial"/>
              </w:rPr>
              <w:t>Služba za vođenje pogona</w:t>
            </w:r>
          </w:p>
        </w:tc>
        <w:tc>
          <w:tcPr>
            <w:tcW w:w="4528" w:type="dxa"/>
          </w:tcPr>
          <w:p w14:paraId="5C244B29" w14:textId="2F6AD14E" w:rsidR="00591028" w:rsidRPr="00F666F4" w:rsidRDefault="00591028" w:rsidP="00991D5C">
            <w:pPr>
              <w:rPr>
                <w:rFonts w:cs="Arial"/>
              </w:rPr>
            </w:pPr>
          </w:p>
        </w:tc>
      </w:tr>
      <w:tr w:rsidR="00330266" w14:paraId="0D6B6566" w14:textId="77777777" w:rsidTr="00330266">
        <w:tc>
          <w:tcPr>
            <w:tcW w:w="4528" w:type="dxa"/>
          </w:tcPr>
          <w:p w14:paraId="5E924515" w14:textId="1DDEBE5C" w:rsidR="00330266" w:rsidRPr="00600E84" w:rsidRDefault="00330266" w:rsidP="00991D5C">
            <w:pPr>
              <w:rPr>
                <w:rFonts w:cs="Arial"/>
                <w:sz w:val="20"/>
                <w:szCs w:val="20"/>
              </w:rPr>
            </w:pPr>
            <w:r w:rsidRPr="00600E84">
              <w:rPr>
                <w:rFonts w:cs="Arial"/>
                <w:sz w:val="20"/>
                <w:szCs w:val="20"/>
              </w:rPr>
              <w:t>Telefaks:</w:t>
            </w:r>
            <w:r w:rsidR="00A26E95" w:rsidRPr="00600E84">
              <w:rPr>
                <w:rFonts w:cs="Arial"/>
                <w:sz w:val="20"/>
                <w:szCs w:val="20"/>
              </w:rPr>
              <w:t xml:space="preserve"> 053 572 631</w:t>
            </w:r>
          </w:p>
        </w:tc>
        <w:tc>
          <w:tcPr>
            <w:tcW w:w="4528" w:type="dxa"/>
          </w:tcPr>
          <w:p w14:paraId="2C7130D7" w14:textId="2FEC760D" w:rsidR="00765CF8" w:rsidRPr="00765CF8" w:rsidRDefault="00765CF8" w:rsidP="00991D5C">
            <w:pPr>
              <w:rPr>
                <w:rFonts w:cs="Arial"/>
                <w:sz w:val="20"/>
                <w:szCs w:val="20"/>
              </w:rPr>
            </w:pPr>
          </w:p>
        </w:tc>
      </w:tr>
      <w:tr w:rsidR="00330266" w14:paraId="20AE7813" w14:textId="77777777" w:rsidTr="00330266">
        <w:tc>
          <w:tcPr>
            <w:tcW w:w="4528" w:type="dxa"/>
          </w:tcPr>
          <w:p w14:paraId="6C1DC3DB" w14:textId="0AC04B86" w:rsidR="00330266" w:rsidRPr="00600E84" w:rsidRDefault="00330266" w:rsidP="00A26E95">
            <w:pPr>
              <w:rPr>
                <w:rFonts w:cs="Arial"/>
                <w:sz w:val="20"/>
                <w:szCs w:val="20"/>
              </w:rPr>
            </w:pPr>
            <w:r w:rsidRPr="00600E84">
              <w:rPr>
                <w:rFonts w:cs="Arial"/>
                <w:sz w:val="20"/>
                <w:szCs w:val="20"/>
              </w:rPr>
              <w:t>Telefon:</w:t>
            </w:r>
            <w:r w:rsidR="00802F4A" w:rsidRPr="00600E84">
              <w:rPr>
                <w:rFonts w:cs="Arial"/>
                <w:sz w:val="20"/>
                <w:szCs w:val="20"/>
              </w:rPr>
              <w:t xml:space="preserve"> </w:t>
            </w:r>
            <w:r w:rsidR="00A26E95" w:rsidRPr="00600E84">
              <w:rPr>
                <w:rFonts w:cs="Arial"/>
                <w:sz w:val="20"/>
                <w:szCs w:val="20"/>
              </w:rPr>
              <w:t>0800 300 419</w:t>
            </w:r>
          </w:p>
        </w:tc>
        <w:tc>
          <w:tcPr>
            <w:tcW w:w="4528" w:type="dxa"/>
          </w:tcPr>
          <w:p w14:paraId="4CEFA58A" w14:textId="77777777" w:rsidR="00330266" w:rsidRPr="00F666F4" w:rsidRDefault="00330266" w:rsidP="00991D5C">
            <w:pPr>
              <w:rPr>
                <w:rFonts w:cs="Arial"/>
              </w:rPr>
            </w:pPr>
          </w:p>
        </w:tc>
      </w:tr>
      <w:tr w:rsidR="00330266" w14:paraId="01BF5E09" w14:textId="77777777" w:rsidTr="00330266">
        <w:tc>
          <w:tcPr>
            <w:tcW w:w="4528" w:type="dxa"/>
          </w:tcPr>
          <w:p w14:paraId="60413BAE" w14:textId="160210A2" w:rsidR="00330266" w:rsidRPr="00F666F4" w:rsidRDefault="00330266" w:rsidP="00991D5C">
            <w:pPr>
              <w:rPr>
                <w:rFonts w:cs="Arial"/>
              </w:rPr>
            </w:pPr>
          </w:p>
        </w:tc>
        <w:tc>
          <w:tcPr>
            <w:tcW w:w="4528" w:type="dxa"/>
          </w:tcPr>
          <w:p w14:paraId="419B66B1" w14:textId="77777777" w:rsidR="00330266" w:rsidRPr="00F666F4" w:rsidRDefault="00330266" w:rsidP="00991D5C">
            <w:pPr>
              <w:rPr>
                <w:rFonts w:cs="Arial"/>
              </w:rPr>
            </w:pPr>
          </w:p>
        </w:tc>
      </w:tr>
    </w:tbl>
    <w:p w14:paraId="09118083" w14:textId="77777777" w:rsidR="00330266" w:rsidRDefault="00330266" w:rsidP="0069091D">
      <w:pPr>
        <w:tabs>
          <w:tab w:val="left" w:pos="2625"/>
        </w:tabs>
        <w:jc w:val="center"/>
        <w:rPr>
          <w:b/>
          <w:bCs/>
          <w:sz w:val="28"/>
        </w:rPr>
      </w:pPr>
    </w:p>
    <w:p w14:paraId="28A86A97" w14:textId="77777777" w:rsidR="00E4036F" w:rsidRDefault="00E4036F" w:rsidP="0069091D">
      <w:pPr>
        <w:tabs>
          <w:tab w:val="left" w:pos="2625"/>
        </w:tabs>
        <w:jc w:val="center"/>
        <w:rPr>
          <w:b/>
          <w:bCs/>
          <w:sz w:val="28"/>
        </w:rPr>
      </w:pPr>
    </w:p>
    <w:p w14:paraId="1ADF327A" w14:textId="77777777" w:rsidR="00E4036F" w:rsidRDefault="00E4036F" w:rsidP="0069091D">
      <w:pPr>
        <w:tabs>
          <w:tab w:val="left" w:pos="2625"/>
        </w:tabs>
        <w:jc w:val="center"/>
        <w:rPr>
          <w:b/>
          <w:bCs/>
          <w:sz w:val="28"/>
        </w:rPr>
      </w:pPr>
    </w:p>
    <w:p w14:paraId="366BAD92" w14:textId="697F1EB1" w:rsidR="002A587A" w:rsidRPr="0069091D" w:rsidRDefault="0069091D" w:rsidP="0069091D">
      <w:pPr>
        <w:tabs>
          <w:tab w:val="left" w:pos="2625"/>
        </w:tabs>
        <w:jc w:val="center"/>
        <w:rPr>
          <w:b/>
          <w:sz w:val="24"/>
          <w:szCs w:val="20"/>
        </w:rPr>
      </w:pPr>
      <w:r w:rsidRPr="0069091D">
        <w:rPr>
          <w:b/>
          <w:bCs/>
          <w:sz w:val="28"/>
        </w:rPr>
        <w:t>OBAVIJEST O PLANIRANOM PREKIDU</w:t>
      </w:r>
    </w:p>
    <w:p w14:paraId="106CA176" w14:textId="08E4C104" w:rsidR="002A587A" w:rsidRDefault="002A587A" w:rsidP="000837DE">
      <w:pPr>
        <w:tabs>
          <w:tab w:val="left" w:pos="2625"/>
        </w:tabs>
        <w:rPr>
          <w:b/>
          <w:sz w:val="20"/>
          <w:szCs w:val="20"/>
        </w:rPr>
      </w:pPr>
    </w:p>
    <w:p w14:paraId="5B62CAF2" w14:textId="580A5854" w:rsidR="000E4278" w:rsidRDefault="000E4278" w:rsidP="000E4278">
      <w:pPr>
        <w:rPr>
          <w:rFonts w:cs="Arial"/>
          <w:bCs/>
          <w:i/>
          <w:iCs/>
          <w:sz w:val="20"/>
          <w:szCs w:val="20"/>
        </w:rPr>
      </w:pPr>
      <w:r>
        <w:rPr>
          <w:sz w:val="20"/>
          <w:szCs w:val="20"/>
        </w:rPr>
        <w:t>Obavješta</w:t>
      </w:r>
      <w:r w:rsidR="00577043">
        <w:rPr>
          <w:sz w:val="20"/>
          <w:szCs w:val="20"/>
        </w:rPr>
        <w:t xml:space="preserve">vamo korisnike mreže </w:t>
      </w:r>
      <w:r>
        <w:rPr>
          <w:sz w:val="20"/>
          <w:szCs w:val="20"/>
        </w:rPr>
        <w:t xml:space="preserve">da će zbog planiranih radova na postrojenjima naše elektroenergetske mreže biti u prekidu </w:t>
      </w:r>
      <w:r w:rsidR="009B1A02">
        <w:rPr>
          <w:sz w:val="20"/>
          <w:szCs w:val="20"/>
        </w:rPr>
        <w:t xml:space="preserve">opskrba električnom energijom </w:t>
      </w:r>
      <w:r w:rsidR="006067BE">
        <w:rPr>
          <w:sz w:val="20"/>
          <w:szCs w:val="20"/>
        </w:rPr>
        <w:t xml:space="preserve">za slijedeća naselja: </w:t>
      </w:r>
      <w:proofErr w:type="spellStart"/>
      <w:r w:rsidR="006067BE">
        <w:rPr>
          <w:sz w:val="20"/>
          <w:szCs w:val="20"/>
        </w:rPr>
        <w:t>Smoljanac</w:t>
      </w:r>
      <w:proofErr w:type="spellEnd"/>
      <w:r w:rsidR="006067BE">
        <w:rPr>
          <w:sz w:val="20"/>
          <w:szCs w:val="20"/>
        </w:rPr>
        <w:t xml:space="preserve"> (dio), </w:t>
      </w:r>
      <w:proofErr w:type="spellStart"/>
      <w:r w:rsidR="006067BE">
        <w:rPr>
          <w:sz w:val="20"/>
          <w:szCs w:val="20"/>
        </w:rPr>
        <w:t>Drežnik</w:t>
      </w:r>
      <w:proofErr w:type="spellEnd"/>
      <w:r w:rsidR="006067BE">
        <w:rPr>
          <w:sz w:val="20"/>
          <w:szCs w:val="20"/>
        </w:rPr>
        <w:t xml:space="preserve"> Grad i Lipovača</w:t>
      </w:r>
      <w:r w:rsidR="00432068">
        <w:rPr>
          <w:sz w:val="20"/>
          <w:szCs w:val="20"/>
        </w:rPr>
        <w:t>.</w:t>
      </w:r>
    </w:p>
    <w:p w14:paraId="18BFE600" w14:textId="77777777" w:rsidR="000837DE" w:rsidRPr="000837DE" w:rsidRDefault="000837DE" w:rsidP="000837DE">
      <w:pPr>
        <w:tabs>
          <w:tab w:val="left" w:pos="2625"/>
        </w:tabs>
        <w:rPr>
          <w:b/>
          <w:sz w:val="20"/>
          <w:szCs w:val="20"/>
        </w:rPr>
      </w:pPr>
    </w:p>
    <w:p w14:paraId="29F2CD49" w14:textId="77777777" w:rsidR="00330266" w:rsidRPr="000837DE" w:rsidRDefault="00330266" w:rsidP="00330266">
      <w:pPr>
        <w:tabs>
          <w:tab w:val="left" w:pos="2625"/>
        </w:tabs>
        <w:rPr>
          <w:b/>
          <w:sz w:val="20"/>
          <w:szCs w:val="20"/>
        </w:rPr>
      </w:pPr>
      <w:r w:rsidRPr="000837DE">
        <w:rPr>
          <w:b/>
          <w:sz w:val="20"/>
          <w:szCs w:val="20"/>
        </w:rPr>
        <w:t xml:space="preserve">Prekid </w:t>
      </w:r>
      <w:r>
        <w:rPr>
          <w:b/>
          <w:sz w:val="20"/>
          <w:szCs w:val="20"/>
        </w:rPr>
        <w:t xml:space="preserve">u </w:t>
      </w:r>
      <w:r w:rsidRPr="000837DE">
        <w:rPr>
          <w:b/>
          <w:sz w:val="20"/>
          <w:szCs w:val="20"/>
        </w:rPr>
        <w:t>opskrbi je predviđen: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30266" w:rsidRPr="000837DE" w14:paraId="696C5AEF" w14:textId="77777777" w:rsidTr="00991D5C">
        <w:tc>
          <w:tcPr>
            <w:tcW w:w="4531" w:type="dxa"/>
          </w:tcPr>
          <w:p w14:paraId="62BA4588" w14:textId="77777777" w:rsidR="00330266" w:rsidRPr="000837DE" w:rsidRDefault="00330266" w:rsidP="00991D5C">
            <w:pPr>
              <w:tabs>
                <w:tab w:val="left" w:pos="2625"/>
              </w:tabs>
              <w:rPr>
                <w:sz w:val="20"/>
                <w:szCs w:val="20"/>
              </w:rPr>
            </w:pPr>
            <w:r w:rsidRPr="000837DE">
              <w:rPr>
                <w:sz w:val="20"/>
                <w:szCs w:val="20"/>
              </w:rPr>
              <w:t>dana</w:t>
            </w:r>
          </w:p>
        </w:tc>
        <w:tc>
          <w:tcPr>
            <w:tcW w:w="4531" w:type="dxa"/>
          </w:tcPr>
          <w:p w14:paraId="1F0A4E58" w14:textId="77777777" w:rsidR="00330266" w:rsidRPr="000837DE" w:rsidRDefault="00330266" w:rsidP="00991D5C">
            <w:pPr>
              <w:tabs>
                <w:tab w:val="left" w:pos="2625"/>
              </w:tabs>
              <w:rPr>
                <w:sz w:val="20"/>
                <w:szCs w:val="20"/>
              </w:rPr>
            </w:pPr>
            <w:r w:rsidRPr="000837DE">
              <w:rPr>
                <w:sz w:val="20"/>
                <w:szCs w:val="20"/>
              </w:rPr>
              <w:t>u vremenu</w:t>
            </w:r>
          </w:p>
        </w:tc>
      </w:tr>
      <w:tr w:rsidR="00330266" w:rsidRPr="000837DE" w14:paraId="65617576" w14:textId="77777777" w:rsidTr="00991D5C">
        <w:tc>
          <w:tcPr>
            <w:tcW w:w="4531" w:type="dxa"/>
          </w:tcPr>
          <w:p w14:paraId="7CE98246" w14:textId="4E3A372D" w:rsidR="00330266" w:rsidRPr="0069091D" w:rsidRDefault="00B61912" w:rsidP="009B1A02">
            <w:pPr>
              <w:tabs>
                <w:tab w:val="left" w:pos="15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972A29">
              <w:rPr>
                <w:b/>
                <w:sz w:val="20"/>
                <w:szCs w:val="20"/>
              </w:rPr>
              <w:t>.</w:t>
            </w:r>
            <w:r w:rsidR="006067BE">
              <w:rPr>
                <w:b/>
                <w:sz w:val="20"/>
                <w:szCs w:val="20"/>
              </w:rPr>
              <w:t>0</w:t>
            </w:r>
            <w:r w:rsidR="00972A29">
              <w:rPr>
                <w:b/>
                <w:sz w:val="20"/>
                <w:szCs w:val="20"/>
              </w:rPr>
              <w:t>3.2025</w:t>
            </w:r>
            <w:r w:rsidR="00330266" w:rsidRPr="0069091D">
              <w:rPr>
                <w:b/>
                <w:sz w:val="20"/>
                <w:szCs w:val="20"/>
              </w:rPr>
              <w:t>.</w:t>
            </w:r>
            <w:r w:rsidR="00330266" w:rsidRPr="0069091D">
              <w:rPr>
                <w:b/>
                <w:sz w:val="20"/>
                <w:szCs w:val="20"/>
              </w:rPr>
              <w:tab/>
            </w:r>
          </w:p>
        </w:tc>
        <w:tc>
          <w:tcPr>
            <w:tcW w:w="4531" w:type="dxa"/>
          </w:tcPr>
          <w:p w14:paraId="2537B683" w14:textId="6CC2D984" w:rsidR="00330266" w:rsidRPr="0069091D" w:rsidRDefault="00600E84" w:rsidP="00D4278D">
            <w:pPr>
              <w:tabs>
                <w:tab w:val="left" w:pos="262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B61912">
              <w:rPr>
                <w:b/>
                <w:sz w:val="20"/>
                <w:szCs w:val="20"/>
              </w:rPr>
              <w:t>9:0</w:t>
            </w:r>
            <w:r w:rsidR="006067BE">
              <w:rPr>
                <w:b/>
                <w:sz w:val="20"/>
                <w:szCs w:val="20"/>
              </w:rPr>
              <w:t>0</w:t>
            </w:r>
            <w:r w:rsidR="00214C7F">
              <w:rPr>
                <w:b/>
                <w:sz w:val="20"/>
                <w:szCs w:val="20"/>
              </w:rPr>
              <w:t xml:space="preserve"> do 1</w:t>
            </w:r>
            <w:r w:rsidR="00B61912">
              <w:rPr>
                <w:b/>
                <w:sz w:val="20"/>
                <w:szCs w:val="20"/>
              </w:rPr>
              <w:t>0</w:t>
            </w:r>
            <w:r w:rsidR="002F4A50">
              <w:rPr>
                <w:b/>
                <w:sz w:val="20"/>
                <w:szCs w:val="20"/>
              </w:rPr>
              <w:t>:</w:t>
            </w:r>
            <w:r w:rsidR="006067BE">
              <w:rPr>
                <w:b/>
                <w:sz w:val="20"/>
                <w:szCs w:val="20"/>
              </w:rPr>
              <w:t>00</w:t>
            </w:r>
            <w:r w:rsidR="00330266" w:rsidRPr="0069091D">
              <w:rPr>
                <w:b/>
                <w:sz w:val="20"/>
                <w:szCs w:val="20"/>
              </w:rPr>
              <w:t xml:space="preserve"> sati</w:t>
            </w:r>
          </w:p>
        </w:tc>
      </w:tr>
    </w:tbl>
    <w:p w14:paraId="66E420B5" w14:textId="0C72C28C" w:rsidR="00330266" w:rsidRPr="000837DE" w:rsidRDefault="00330266" w:rsidP="00972A29">
      <w:pPr>
        <w:tabs>
          <w:tab w:val="left" w:pos="2625"/>
        </w:tabs>
        <w:rPr>
          <w:sz w:val="20"/>
          <w:szCs w:val="20"/>
        </w:rPr>
      </w:pPr>
    </w:p>
    <w:p w14:paraId="58C7AEB9" w14:textId="77777777" w:rsidR="00330266" w:rsidRDefault="00330266" w:rsidP="00330266">
      <w:pPr>
        <w:tabs>
          <w:tab w:val="left" w:pos="2625"/>
        </w:tabs>
        <w:rPr>
          <w:sz w:val="20"/>
          <w:szCs w:val="20"/>
        </w:rPr>
      </w:pPr>
      <w:r w:rsidRPr="000837DE">
        <w:rPr>
          <w:sz w:val="20"/>
          <w:szCs w:val="20"/>
        </w:rPr>
        <w:t>U slučaju nepovoljnih vremenskih uvjeta radovi se odgađaju.</w:t>
      </w:r>
    </w:p>
    <w:p w14:paraId="3CFE6FF7" w14:textId="77777777" w:rsidR="00B55781" w:rsidRPr="000837DE" w:rsidRDefault="00B55781" w:rsidP="00330266">
      <w:pPr>
        <w:tabs>
          <w:tab w:val="left" w:pos="2625"/>
        </w:tabs>
        <w:rPr>
          <w:sz w:val="20"/>
          <w:szCs w:val="20"/>
        </w:rPr>
      </w:pPr>
    </w:p>
    <w:p w14:paraId="7F86C96B" w14:textId="7AB2FD44" w:rsidR="00330266" w:rsidRPr="002E51BC" w:rsidRDefault="00330266" w:rsidP="00330266">
      <w:pPr>
        <w:pBdr>
          <w:bottom w:val="nil"/>
        </w:pBdr>
        <w:tabs>
          <w:tab w:val="left" w:pos="2625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Za sva druga pitanja koristite adresu </w:t>
      </w:r>
      <w:r w:rsidR="00A26E95" w:rsidRPr="00600E84">
        <w:rPr>
          <w:sz w:val="20"/>
          <w:szCs w:val="20"/>
        </w:rPr>
        <w:t>info.dpgospic@hep.hr</w:t>
      </w:r>
      <w:r>
        <w:rPr>
          <w:rFonts w:cs="Arial"/>
          <w:sz w:val="20"/>
          <w:szCs w:val="20"/>
        </w:rPr>
        <w:t xml:space="preserve"> ili telefon</w:t>
      </w:r>
      <w:r w:rsidR="00A26E95">
        <w:rPr>
          <w:rFonts w:cs="Arial"/>
          <w:sz w:val="20"/>
          <w:szCs w:val="20"/>
        </w:rPr>
        <w:t xml:space="preserve"> 0800 300 419</w:t>
      </w:r>
    </w:p>
    <w:p w14:paraId="70EA0262" w14:textId="77777777" w:rsidR="00330266" w:rsidRDefault="00330266" w:rsidP="00330266">
      <w:pPr>
        <w:jc w:val="right"/>
        <w:rPr>
          <w:b/>
        </w:rPr>
      </w:pPr>
    </w:p>
    <w:p w14:paraId="5C6A54D3" w14:textId="77777777" w:rsidR="00330266" w:rsidRDefault="00330266" w:rsidP="00330266">
      <w:pPr>
        <w:jc w:val="right"/>
        <w:rPr>
          <w:b/>
        </w:rPr>
      </w:pPr>
    </w:p>
    <w:p w14:paraId="7644F9CA" w14:textId="77777777" w:rsidR="00330266" w:rsidRPr="000837DE" w:rsidRDefault="00330266" w:rsidP="00330266">
      <w:pPr>
        <w:jc w:val="right"/>
        <w:rPr>
          <w:b/>
        </w:rPr>
      </w:pPr>
    </w:p>
    <w:p w14:paraId="4F2FC41A" w14:textId="77777777" w:rsidR="00330266" w:rsidRDefault="00330266" w:rsidP="00330266">
      <w:pPr>
        <w:jc w:val="left"/>
        <w:rPr>
          <w:b/>
        </w:rPr>
      </w:pPr>
      <w:r w:rsidRPr="000837DE">
        <w:rPr>
          <w:b/>
        </w:rPr>
        <w:t>S poštovanjem</w:t>
      </w:r>
    </w:p>
    <w:p w14:paraId="7682EDE3" w14:textId="77777777" w:rsidR="00330266" w:rsidRPr="00F666F4" w:rsidRDefault="00330266" w:rsidP="00330266">
      <w:pPr>
        <w:pBdr>
          <w:bottom w:val="nil"/>
        </w:pBdr>
        <w:jc w:val="right"/>
        <w:rPr>
          <w:rFonts w:cs="Arial"/>
          <w:b/>
          <w:color w:val="000000" w:themeColor="text1"/>
        </w:rPr>
      </w:pPr>
      <w:r w:rsidRPr="00F666F4">
        <w:rPr>
          <w:rFonts w:cs="Arial"/>
          <w:b/>
          <w:color w:val="000000" w:themeColor="text1"/>
        </w:rPr>
        <w:t>HEP-Operator distribucijskog sustava d.o.o.</w:t>
      </w:r>
    </w:p>
    <w:p w14:paraId="17ED1281" w14:textId="77777777" w:rsidR="00330266" w:rsidRDefault="00330266" w:rsidP="00330266">
      <w:pPr>
        <w:pBdr>
          <w:bottom w:val="nil"/>
        </w:pBdr>
        <w:jc w:val="left"/>
        <w:rPr>
          <w:rFonts w:cs="Arial"/>
          <w:color w:val="000000"/>
        </w:rPr>
      </w:pPr>
    </w:p>
    <w:p w14:paraId="7CEBAE35" w14:textId="77777777" w:rsidR="00330266" w:rsidRDefault="00330266" w:rsidP="00330266">
      <w:pPr>
        <w:pBdr>
          <w:bottom w:val="nil"/>
        </w:pBdr>
        <w:jc w:val="left"/>
        <w:rPr>
          <w:rFonts w:cs="Arial"/>
          <w:color w:val="000000"/>
        </w:rPr>
      </w:pPr>
    </w:p>
    <w:p w14:paraId="7887352A" w14:textId="77777777" w:rsidR="00330266" w:rsidRDefault="00330266" w:rsidP="00330266">
      <w:pPr>
        <w:pBdr>
          <w:bottom w:val="nil"/>
        </w:pBdr>
        <w:jc w:val="left"/>
        <w:rPr>
          <w:rFonts w:cs="Arial"/>
          <w:color w:val="000000"/>
        </w:rPr>
      </w:pPr>
    </w:p>
    <w:p w14:paraId="6D7869B8" w14:textId="77777777" w:rsidR="00600E84" w:rsidRDefault="00600E84" w:rsidP="00330266">
      <w:pPr>
        <w:pBdr>
          <w:bottom w:val="nil"/>
        </w:pBdr>
        <w:jc w:val="left"/>
        <w:rPr>
          <w:rFonts w:cs="Arial"/>
          <w:color w:val="000000"/>
        </w:rPr>
      </w:pPr>
    </w:p>
    <w:p w14:paraId="2A6EE6FE" w14:textId="77777777" w:rsidR="00600E84" w:rsidRDefault="00600E84" w:rsidP="00330266">
      <w:pPr>
        <w:pBdr>
          <w:bottom w:val="nil"/>
        </w:pBdr>
        <w:jc w:val="left"/>
        <w:rPr>
          <w:rFonts w:cs="Arial"/>
          <w:color w:val="000000"/>
        </w:rPr>
      </w:pPr>
    </w:p>
    <w:p w14:paraId="760F8DA8" w14:textId="77777777" w:rsidR="00330266" w:rsidRDefault="00330266" w:rsidP="00330266">
      <w:pPr>
        <w:pBdr>
          <w:bottom w:val="nil"/>
        </w:pBdr>
        <w:jc w:val="left"/>
        <w:rPr>
          <w:rFonts w:cs="Arial"/>
          <w:color w:val="000000"/>
          <w:sz w:val="20"/>
          <w:szCs w:val="20"/>
        </w:rPr>
      </w:pPr>
    </w:p>
    <w:p w14:paraId="4D035DEC" w14:textId="77777777" w:rsidR="00370E24" w:rsidRDefault="00370E24" w:rsidP="00330266">
      <w:pPr>
        <w:pBdr>
          <w:bottom w:val="nil"/>
        </w:pBdr>
        <w:jc w:val="left"/>
        <w:rPr>
          <w:rFonts w:cs="Arial"/>
          <w:color w:val="000000"/>
          <w:sz w:val="20"/>
          <w:szCs w:val="20"/>
        </w:rPr>
      </w:pPr>
    </w:p>
    <w:p w14:paraId="2DF781C1" w14:textId="45CAF5D0" w:rsidR="00A25029" w:rsidRPr="00330266" w:rsidRDefault="00330266" w:rsidP="00330266">
      <w:pPr>
        <w:pBdr>
          <w:bottom w:val="nil"/>
        </w:pBdr>
        <w:jc w:val="center"/>
        <w:rPr>
          <w:rFonts w:cs="Arial"/>
          <w:b/>
          <w:color w:val="3C4682"/>
        </w:rPr>
      </w:pPr>
      <w:r w:rsidRPr="00F666F4">
        <w:rPr>
          <w:rFonts w:cs="Arial"/>
          <w:b/>
          <w:color w:val="3C4682"/>
          <w:sz w:val="20"/>
          <w:szCs w:val="20"/>
        </w:rPr>
        <w:t>ČLAN HEP GRUPE</w:t>
      </w:r>
    </w:p>
    <w:sectPr w:rsidR="00A25029" w:rsidRPr="0033026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BB1EFA" w14:textId="77777777" w:rsidR="00930B66" w:rsidRDefault="00930B66" w:rsidP="000837DE">
      <w:pPr>
        <w:spacing w:after="0" w:line="240" w:lineRule="auto"/>
      </w:pPr>
      <w:r>
        <w:separator/>
      </w:r>
    </w:p>
  </w:endnote>
  <w:endnote w:type="continuationSeparator" w:id="0">
    <w:p w14:paraId="28347FE5" w14:textId="77777777" w:rsidR="00930B66" w:rsidRDefault="00930B66" w:rsidP="0008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EAA18" w14:textId="77777777" w:rsidR="00972A29" w:rsidRDefault="00972A2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2B399" w14:textId="77777777" w:rsidR="00972A29" w:rsidRDefault="00972A29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4AB1A" w14:textId="77777777" w:rsidR="00972A29" w:rsidRDefault="00972A2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C0E77D" w14:textId="77777777" w:rsidR="00930B66" w:rsidRDefault="00930B66" w:rsidP="000837DE">
      <w:pPr>
        <w:spacing w:after="0" w:line="240" w:lineRule="auto"/>
      </w:pPr>
      <w:r>
        <w:separator/>
      </w:r>
    </w:p>
  </w:footnote>
  <w:footnote w:type="continuationSeparator" w:id="0">
    <w:p w14:paraId="04CD050C" w14:textId="77777777" w:rsidR="00930B66" w:rsidRDefault="00930B66" w:rsidP="00083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91DF3" w14:textId="77777777" w:rsidR="00972A29" w:rsidRDefault="00972A2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E22C5" w14:textId="719E23AC" w:rsidR="00972A29" w:rsidRDefault="00972A29" w:rsidP="00007FB4">
    <w:pPr>
      <w:pStyle w:val="Zaglavlj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2BF2A" w14:textId="77777777" w:rsidR="00972A29" w:rsidRDefault="00972A29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7DE"/>
    <w:rsid w:val="000049C8"/>
    <w:rsid w:val="00006766"/>
    <w:rsid w:val="00007FB4"/>
    <w:rsid w:val="00032932"/>
    <w:rsid w:val="00081199"/>
    <w:rsid w:val="000815AF"/>
    <w:rsid w:val="000837DE"/>
    <w:rsid w:val="000B2C79"/>
    <w:rsid w:val="000E4278"/>
    <w:rsid w:val="00133BA3"/>
    <w:rsid w:val="00167A7C"/>
    <w:rsid w:val="00175CB2"/>
    <w:rsid w:val="00191DEC"/>
    <w:rsid w:val="001D7621"/>
    <w:rsid w:val="00214C7F"/>
    <w:rsid w:val="00216C14"/>
    <w:rsid w:val="002227D1"/>
    <w:rsid w:val="00232F1C"/>
    <w:rsid w:val="002603BF"/>
    <w:rsid w:val="00294DA4"/>
    <w:rsid w:val="002A04B4"/>
    <w:rsid w:val="002A251E"/>
    <w:rsid w:val="002A48A1"/>
    <w:rsid w:val="002A587A"/>
    <w:rsid w:val="002E7798"/>
    <w:rsid w:val="002E7D6B"/>
    <w:rsid w:val="002F4A50"/>
    <w:rsid w:val="00330266"/>
    <w:rsid w:val="00370E24"/>
    <w:rsid w:val="003A180F"/>
    <w:rsid w:val="003C5CEF"/>
    <w:rsid w:val="003D3728"/>
    <w:rsid w:val="003E3216"/>
    <w:rsid w:val="003E7605"/>
    <w:rsid w:val="00426459"/>
    <w:rsid w:val="00432068"/>
    <w:rsid w:val="00443A2F"/>
    <w:rsid w:val="00483423"/>
    <w:rsid w:val="004C0A58"/>
    <w:rsid w:val="00517CE1"/>
    <w:rsid w:val="005206A3"/>
    <w:rsid w:val="00554309"/>
    <w:rsid w:val="00577043"/>
    <w:rsid w:val="00591028"/>
    <w:rsid w:val="005D6298"/>
    <w:rsid w:val="00600E84"/>
    <w:rsid w:val="006038B7"/>
    <w:rsid w:val="006067BE"/>
    <w:rsid w:val="00611E7C"/>
    <w:rsid w:val="006204C4"/>
    <w:rsid w:val="006711F3"/>
    <w:rsid w:val="0069091D"/>
    <w:rsid w:val="006B4027"/>
    <w:rsid w:val="006B4B45"/>
    <w:rsid w:val="006B7303"/>
    <w:rsid w:val="006D68BB"/>
    <w:rsid w:val="0070699E"/>
    <w:rsid w:val="00724576"/>
    <w:rsid w:val="00750705"/>
    <w:rsid w:val="00765CF8"/>
    <w:rsid w:val="007D0A26"/>
    <w:rsid w:val="007F4715"/>
    <w:rsid w:val="00802F4A"/>
    <w:rsid w:val="008139A3"/>
    <w:rsid w:val="00823DEA"/>
    <w:rsid w:val="00893C92"/>
    <w:rsid w:val="008C06B5"/>
    <w:rsid w:val="008D627C"/>
    <w:rsid w:val="008D7724"/>
    <w:rsid w:val="00912175"/>
    <w:rsid w:val="00930B66"/>
    <w:rsid w:val="009536C7"/>
    <w:rsid w:val="009558C1"/>
    <w:rsid w:val="0095648C"/>
    <w:rsid w:val="0095739B"/>
    <w:rsid w:val="00972687"/>
    <w:rsid w:val="00972A29"/>
    <w:rsid w:val="00994727"/>
    <w:rsid w:val="009A7824"/>
    <w:rsid w:val="009B1A02"/>
    <w:rsid w:val="009B1FEA"/>
    <w:rsid w:val="009B4D5D"/>
    <w:rsid w:val="009C77F8"/>
    <w:rsid w:val="009E7A7E"/>
    <w:rsid w:val="00A25029"/>
    <w:rsid w:val="00A25194"/>
    <w:rsid w:val="00A26E95"/>
    <w:rsid w:val="00A36F3B"/>
    <w:rsid w:val="00A51C9B"/>
    <w:rsid w:val="00A54A11"/>
    <w:rsid w:val="00A80152"/>
    <w:rsid w:val="00A91309"/>
    <w:rsid w:val="00AB1B9E"/>
    <w:rsid w:val="00B1597E"/>
    <w:rsid w:val="00B233C5"/>
    <w:rsid w:val="00B3323E"/>
    <w:rsid w:val="00B43B35"/>
    <w:rsid w:val="00B55781"/>
    <w:rsid w:val="00B61912"/>
    <w:rsid w:val="00B6579C"/>
    <w:rsid w:val="00BA3812"/>
    <w:rsid w:val="00BB23A8"/>
    <w:rsid w:val="00BB684E"/>
    <w:rsid w:val="00BC14F8"/>
    <w:rsid w:val="00C16D65"/>
    <w:rsid w:val="00C8698E"/>
    <w:rsid w:val="00C94BA1"/>
    <w:rsid w:val="00CC2AF1"/>
    <w:rsid w:val="00CD7C9B"/>
    <w:rsid w:val="00CE07AF"/>
    <w:rsid w:val="00CE2732"/>
    <w:rsid w:val="00CF2FDC"/>
    <w:rsid w:val="00D13035"/>
    <w:rsid w:val="00D3422F"/>
    <w:rsid w:val="00D4278D"/>
    <w:rsid w:val="00D8297A"/>
    <w:rsid w:val="00D94FBA"/>
    <w:rsid w:val="00DA4915"/>
    <w:rsid w:val="00DF5351"/>
    <w:rsid w:val="00E27C9E"/>
    <w:rsid w:val="00E32480"/>
    <w:rsid w:val="00E4036F"/>
    <w:rsid w:val="00E4583F"/>
    <w:rsid w:val="00E77A8C"/>
    <w:rsid w:val="00E85AED"/>
    <w:rsid w:val="00EF422B"/>
    <w:rsid w:val="00F354AB"/>
    <w:rsid w:val="00F36FCF"/>
    <w:rsid w:val="00F40E5E"/>
    <w:rsid w:val="00F6082D"/>
    <w:rsid w:val="00F7071A"/>
    <w:rsid w:val="00FB150F"/>
    <w:rsid w:val="00FD3633"/>
    <w:rsid w:val="00FD3F5A"/>
    <w:rsid w:val="00FE1F8F"/>
    <w:rsid w:val="00FF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088519"/>
  <w15:docId w15:val="{5BCA80A8-CFE1-412F-BE60-6B1058601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F5A"/>
    <w:pPr>
      <w:jc w:val="both"/>
    </w:pPr>
    <w:rPr>
      <w:rFonts w:ascii="Arial" w:hAnsi="Arial"/>
    </w:rPr>
  </w:style>
  <w:style w:type="paragraph" w:styleId="Naslov1">
    <w:name w:val="heading 1"/>
    <w:basedOn w:val="Normal"/>
    <w:next w:val="Normal"/>
    <w:link w:val="Naslov1Char"/>
    <w:uiPriority w:val="9"/>
    <w:qFormat/>
    <w:rsid w:val="00FD3F5A"/>
    <w:pPr>
      <w:keepNext/>
      <w:keepLines/>
      <w:spacing w:before="240" w:after="240"/>
      <w:ind w:left="964" w:hanging="68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D3F5A"/>
    <w:pPr>
      <w:keepNext/>
      <w:keepLines/>
      <w:spacing w:before="40" w:after="120"/>
      <w:ind w:left="964" w:hanging="68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D3F5A"/>
    <w:pPr>
      <w:keepNext/>
      <w:keepLines/>
      <w:spacing w:before="40" w:after="120"/>
      <w:ind w:left="964" w:hanging="680"/>
      <w:outlineLvl w:val="2"/>
    </w:pPr>
    <w:rPr>
      <w:rFonts w:eastAsiaTheme="majorEastAsia" w:cstheme="majorBidi"/>
      <w:b/>
      <w:bCs/>
      <w:color w:val="000000" w:themeColor="text1"/>
      <w:sz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D3F5A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FD3F5A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D3F5A"/>
    <w:rPr>
      <w:rFonts w:ascii="Arial" w:eastAsiaTheme="majorEastAsia" w:hAnsi="Arial" w:cstheme="majorBidi"/>
      <w:b/>
      <w:bCs/>
      <w:color w:val="000000" w:themeColor="text1"/>
      <w:sz w:val="26"/>
    </w:rPr>
  </w:style>
  <w:style w:type="paragraph" w:styleId="Zaglavlje">
    <w:name w:val="header"/>
    <w:basedOn w:val="Normal"/>
    <w:link w:val="ZaglavljeChar"/>
    <w:uiPriority w:val="99"/>
    <w:unhideWhenUsed/>
    <w:rsid w:val="0008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837DE"/>
    <w:rPr>
      <w:rFonts w:ascii="Arial" w:hAnsi="Arial"/>
    </w:rPr>
  </w:style>
  <w:style w:type="paragraph" w:styleId="Podnoje">
    <w:name w:val="footer"/>
    <w:basedOn w:val="Normal"/>
    <w:link w:val="PodnojeChar"/>
    <w:uiPriority w:val="99"/>
    <w:unhideWhenUsed/>
    <w:rsid w:val="0008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837DE"/>
    <w:rPr>
      <w:rFonts w:ascii="Arial" w:hAnsi="Arial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83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837DE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083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3302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6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5DA0129DB8094A8FE3E93BFD38601D" ma:contentTypeVersion="" ma:contentTypeDescription="Stvaranje novog dokumenta." ma:contentTypeScope="" ma:versionID="98ae66e5be8416f770efb7feeeebf1e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01c48ec8979144559667cd5f067f7d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3358AA-8CBC-4A24-B3A0-F6032BAB64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238019-B1BF-410E-B9A0-4B1D3F22E2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BA4266-5194-4453-B1F8-9E49A2B2B5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 Mešić</dc:creator>
  <cp:lastModifiedBy>Nikola Milković</cp:lastModifiedBy>
  <cp:revision>83</cp:revision>
  <cp:lastPrinted>2018-08-08T10:17:00Z</cp:lastPrinted>
  <dcterms:created xsi:type="dcterms:W3CDTF">2018-03-14T12:00:00Z</dcterms:created>
  <dcterms:modified xsi:type="dcterms:W3CDTF">2025-03-19T07:17:00Z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0x010100555DA0129DB8094A8FE3E93BFD38601D</vt:lpwstr>
  </property>
  <property fmtid="{D5CDD505-2E9C-101B-9397-08002B2CF9AE}" pid="3" name="TitusGUID">
    <vt:lpwstr>eeecbdec-4f90-4b00-aac5-754147f00b16</vt:lpwstr>
  </property>
  <property fmtid="{D5CDD505-2E9C-101B-9397-08002B2CF9AE}" pid="4" name="KLASIFIKACIJA">
    <vt:lpwstr>NEKLASIFICIRANO</vt:lpwstr>
  </property>
</Properties>
</file>